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75A" w:rsidRDefault="00E3275A" w:rsidP="00E65645">
      <w:pPr>
        <w:pStyle w:val="a3"/>
        <w:jc w:val="left"/>
        <w:rPr>
          <w:b/>
        </w:rPr>
      </w:pPr>
    </w:p>
    <w:p w:rsidR="00E3275A" w:rsidRDefault="00E3275A" w:rsidP="00E3275A">
      <w:pPr>
        <w:pStyle w:val="a3"/>
        <w:rPr>
          <w:b/>
        </w:rPr>
      </w:pPr>
    </w:p>
    <w:p w:rsidR="00E3275A" w:rsidRDefault="00E3275A" w:rsidP="00001D43">
      <w:pPr>
        <w:pStyle w:val="a3"/>
        <w:jc w:val="left"/>
        <w:rPr>
          <w:b/>
        </w:rPr>
      </w:pPr>
    </w:p>
    <w:p w:rsidR="00E3275A" w:rsidRDefault="00E3275A" w:rsidP="00E3275A">
      <w:pPr>
        <w:pStyle w:val="a3"/>
        <w:rPr>
          <w:b/>
        </w:rPr>
      </w:pP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КОЛЛЕКТИВНЫЙ ДОГОВОР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МУНИЦИПАЛЬНОГО БЮДЖЕТНОГО 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ОБРАЗОВАТЕЛЬНОГО УЧРЕЖДЕНИЯ 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ДО</w:t>
      </w:r>
      <w:r w:rsidR="00001D43">
        <w:rPr>
          <w:b/>
          <w:bCs/>
          <w:color w:val="000000"/>
          <w:spacing w:val="2"/>
          <w:sz w:val="28"/>
          <w:szCs w:val="28"/>
        </w:rPr>
        <w:t xml:space="preserve">ПОЛНИТЕЛЬНОГО ОБРАЗОВАНИЯ 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«ДЕТСКО – Ю</w:t>
      </w:r>
      <w:r w:rsidR="00001D43">
        <w:rPr>
          <w:b/>
          <w:bCs/>
          <w:color w:val="000000"/>
          <w:spacing w:val="2"/>
          <w:sz w:val="28"/>
          <w:szCs w:val="28"/>
        </w:rPr>
        <w:t>НОШЕСКАЯ СПОРТИВНАЯ ШКОЛА ПО ХОККЕЮ С ШАЙБОЙ</w:t>
      </w:r>
      <w:r>
        <w:rPr>
          <w:b/>
          <w:bCs/>
          <w:color w:val="000000"/>
          <w:spacing w:val="2"/>
          <w:sz w:val="28"/>
          <w:szCs w:val="28"/>
        </w:rPr>
        <w:t>»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АЗНАКАЕВСКОГО МУНИЦИПАЛЬНОГО РАЙОНА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32"/>
          <w:szCs w:val="32"/>
        </w:rPr>
      </w:pPr>
      <w:r>
        <w:rPr>
          <w:b/>
          <w:bCs/>
          <w:color w:val="000000"/>
          <w:spacing w:val="2"/>
          <w:sz w:val="28"/>
          <w:szCs w:val="28"/>
        </w:rPr>
        <w:t xml:space="preserve"> РЕСПУБЛИКИ ТАТАРСТАН</w:t>
      </w: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3275A" w:rsidRDefault="00E3275A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 xml:space="preserve">От работодателя: </w:t>
      </w:r>
      <w:r w:rsidRPr="00E3275A">
        <w:rPr>
          <w:sz w:val="24"/>
          <w:szCs w:val="24"/>
        </w:rPr>
        <w:tab/>
      </w:r>
      <w:r w:rsidRPr="00E3275A">
        <w:rPr>
          <w:sz w:val="24"/>
          <w:szCs w:val="24"/>
        </w:rPr>
        <w:tab/>
      </w:r>
      <w:r w:rsidRPr="00E3275A">
        <w:rPr>
          <w:sz w:val="24"/>
          <w:szCs w:val="24"/>
        </w:rPr>
        <w:tab/>
      </w:r>
      <w:r w:rsidRPr="00E3275A">
        <w:rPr>
          <w:sz w:val="24"/>
          <w:szCs w:val="24"/>
        </w:rPr>
        <w:tab/>
      </w:r>
      <w:r>
        <w:rPr>
          <w:sz w:val="24"/>
          <w:szCs w:val="24"/>
        </w:rPr>
        <w:t xml:space="preserve">           </w:t>
      </w:r>
      <w:r w:rsidRPr="00E3275A">
        <w:rPr>
          <w:sz w:val="24"/>
          <w:szCs w:val="24"/>
        </w:rPr>
        <w:t>От работников:</w:t>
      </w:r>
    </w:p>
    <w:p w:rsidR="00E3275A" w:rsidRPr="00E3275A" w:rsidRDefault="00001D43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Директор МБОУ ДО</w:t>
      </w:r>
      <w:r w:rsidR="00E3275A" w:rsidRPr="00E3275A">
        <w:rPr>
          <w:sz w:val="24"/>
          <w:szCs w:val="24"/>
        </w:rPr>
        <w:t xml:space="preserve">  </w:t>
      </w:r>
      <w:r w:rsidR="00E3275A" w:rsidRPr="00E3275A">
        <w:rPr>
          <w:sz w:val="24"/>
          <w:szCs w:val="24"/>
        </w:rPr>
        <w:tab/>
      </w:r>
      <w:r w:rsidR="00E3275A" w:rsidRPr="00E3275A">
        <w:rPr>
          <w:sz w:val="24"/>
          <w:szCs w:val="24"/>
        </w:rPr>
        <w:tab/>
      </w:r>
      <w:r w:rsidR="00E3275A" w:rsidRPr="00E3275A">
        <w:rPr>
          <w:sz w:val="24"/>
          <w:szCs w:val="24"/>
        </w:rPr>
        <w:tab/>
      </w:r>
      <w:r w:rsidR="00E3275A" w:rsidRPr="00E3275A">
        <w:rPr>
          <w:sz w:val="24"/>
          <w:szCs w:val="24"/>
        </w:rPr>
        <w:tab/>
        <w:t xml:space="preserve">Председатель </w:t>
      </w:r>
      <w:proofErr w:type="gramStart"/>
      <w:r w:rsidR="00E3275A" w:rsidRPr="00E3275A">
        <w:rPr>
          <w:sz w:val="24"/>
          <w:szCs w:val="24"/>
        </w:rPr>
        <w:t>пр</w:t>
      </w:r>
      <w:r w:rsidR="001F657E">
        <w:rPr>
          <w:sz w:val="24"/>
          <w:szCs w:val="24"/>
        </w:rPr>
        <w:t>офсоюзного</w:t>
      </w:r>
      <w:proofErr w:type="gramEnd"/>
      <w:r w:rsidR="001F657E">
        <w:rPr>
          <w:sz w:val="24"/>
          <w:szCs w:val="24"/>
        </w:rPr>
        <w:t xml:space="preserve"> </w:t>
      </w:r>
    </w:p>
    <w:p w:rsidR="00E3275A" w:rsidRPr="00E3275A" w:rsidRDefault="00001D43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«ДЮСШ по хоккею с шайбой</w:t>
      </w:r>
      <w:r w:rsidR="001F657E">
        <w:rPr>
          <w:sz w:val="24"/>
          <w:szCs w:val="24"/>
        </w:rPr>
        <w:t>»</w:t>
      </w:r>
      <w:r w:rsidR="001F657E">
        <w:rPr>
          <w:sz w:val="24"/>
          <w:szCs w:val="24"/>
        </w:rPr>
        <w:tab/>
      </w:r>
      <w:r w:rsidR="001F657E">
        <w:rPr>
          <w:sz w:val="24"/>
          <w:szCs w:val="24"/>
        </w:rPr>
        <w:tab/>
      </w:r>
      <w:r w:rsidR="001F657E">
        <w:rPr>
          <w:sz w:val="24"/>
          <w:szCs w:val="24"/>
        </w:rPr>
        <w:tab/>
      </w:r>
      <w:r w:rsidR="001F657E">
        <w:rPr>
          <w:sz w:val="24"/>
          <w:szCs w:val="24"/>
        </w:rPr>
        <w:tab/>
      </w:r>
      <w:r w:rsidR="001F657E">
        <w:rPr>
          <w:sz w:val="24"/>
          <w:szCs w:val="24"/>
        </w:rPr>
        <w:tab/>
        <w:t>комитета</w:t>
      </w:r>
    </w:p>
    <w:p w:rsidR="00E3275A" w:rsidRPr="00E3275A" w:rsidRDefault="00001D43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____________</w:t>
      </w:r>
      <w:proofErr w:type="spellStart"/>
      <w:r>
        <w:rPr>
          <w:sz w:val="24"/>
          <w:szCs w:val="24"/>
        </w:rPr>
        <w:t>Р.Р.Гарифуллин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</w:t>
      </w:r>
      <w:proofErr w:type="spellStart"/>
      <w:r>
        <w:rPr>
          <w:sz w:val="24"/>
          <w:szCs w:val="24"/>
        </w:rPr>
        <w:t>А.Р.Фаттахова</w:t>
      </w:r>
      <w:proofErr w:type="spellEnd"/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"_</w:t>
      </w:r>
      <w:r w:rsidR="00001D43">
        <w:rPr>
          <w:sz w:val="24"/>
          <w:szCs w:val="24"/>
        </w:rPr>
        <w:t>___"  ____________     2018</w:t>
      </w:r>
      <w:r>
        <w:rPr>
          <w:sz w:val="24"/>
          <w:szCs w:val="24"/>
        </w:rPr>
        <w:t xml:space="preserve"> г.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3275A">
        <w:rPr>
          <w:sz w:val="24"/>
          <w:szCs w:val="24"/>
        </w:rPr>
        <w:t>"_____"  _________</w:t>
      </w:r>
      <w:r>
        <w:rPr>
          <w:sz w:val="24"/>
          <w:szCs w:val="24"/>
        </w:rPr>
        <w:t>____</w:t>
      </w:r>
      <w:r w:rsidR="00001D43">
        <w:rPr>
          <w:sz w:val="24"/>
          <w:szCs w:val="24"/>
        </w:rPr>
        <w:t xml:space="preserve">     2018</w:t>
      </w:r>
      <w:r w:rsidRPr="00E3275A">
        <w:rPr>
          <w:sz w:val="24"/>
          <w:szCs w:val="24"/>
        </w:rPr>
        <w:t xml:space="preserve"> г.</w:t>
      </w:r>
    </w:p>
    <w:p w:rsid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</w:p>
    <w:p w:rsidR="001109F2" w:rsidRPr="00E3275A" w:rsidRDefault="001109F2" w:rsidP="00E3275A">
      <w:pPr>
        <w:spacing w:before="100" w:beforeAutospacing="1" w:after="100" w:afterAutospacing="1"/>
        <w:ind w:right="284"/>
        <w:rPr>
          <w:sz w:val="24"/>
          <w:szCs w:val="24"/>
        </w:rPr>
      </w:pPr>
    </w:p>
    <w:p w:rsidR="00E3275A" w:rsidRPr="00E3275A" w:rsidRDefault="00E3275A" w:rsidP="001109F2">
      <w:pPr>
        <w:spacing w:line="0" w:lineRule="atLeast"/>
        <w:ind w:right="284"/>
        <w:rPr>
          <w:sz w:val="24"/>
          <w:szCs w:val="24"/>
        </w:rPr>
      </w:pPr>
      <w:proofErr w:type="gramStart"/>
      <w:r w:rsidRPr="00E3275A">
        <w:rPr>
          <w:b/>
          <w:bCs/>
          <w:i/>
          <w:iCs/>
          <w:sz w:val="24"/>
          <w:szCs w:val="24"/>
        </w:rPr>
        <w:t>Принят</w:t>
      </w:r>
      <w:proofErr w:type="gramEnd"/>
      <w:r w:rsidRPr="00E3275A">
        <w:rPr>
          <w:b/>
          <w:bCs/>
          <w:i/>
          <w:iCs/>
          <w:sz w:val="24"/>
          <w:szCs w:val="24"/>
        </w:rPr>
        <w:t xml:space="preserve"> на общем</w:t>
      </w:r>
    </w:p>
    <w:p w:rsidR="00E3275A" w:rsidRPr="00E3275A" w:rsidRDefault="00E3275A" w:rsidP="001109F2">
      <w:pPr>
        <w:spacing w:line="0" w:lineRule="atLeast"/>
        <w:ind w:right="284"/>
        <w:rPr>
          <w:sz w:val="24"/>
          <w:szCs w:val="24"/>
        </w:rPr>
      </w:pPr>
      <w:proofErr w:type="gramStart"/>
      <w:r w:rsidRPr="00E3275A">
        <w:rPr>
          <w:b/>
          <w:bCs/>
          <w:i/>
          <w:iCs/>
          <w:sz w:val="24"/>
          <w:szCs w:val="24"/>
        </w:rPr>
        <w:t>собрании</w:t>
      </w:r>
      <w:proofErr w:type="gramEnd"/>
      <w:r w:rsidRPr="00E3275A">
        <w:rPr>
          <w:b/>
          <w:bCs/>
          <w:i/>
          <w:iCs/>
          <w:sz w:val="24"/>
          <w:szCs w:val="24"/>
        </w:rPr>
        <w:t xml:space="preserve"> работников</w:t>
      </w:r>
    </w:p>
    <w:p w:rsidR="00E3275A" w:rsidRPr="00E3275A" w:rsidRDefault="00E3275A" w:rsidP="001109F2">
      <w:pPr>
        <w:spacing w:line="0" w:lineRule="atLeast"/>
        <w:ind w:right="284"/>
        <w:rPr>
          <w:sz w:val="24"/>
          <w:szCs w:val="24"/>
        </w:rPr>
      </w:pPr>
      <w:r w:rsidRPr="00E3275A">
        <w:rPr>
          <w:b/>
          <w:bCs/>
          <w:i/>
          <w:iCs/>
          <w:sz w:val="24"/>
          <w:szCs w:val="24"/>
        </w:rPr>
        <w:t>Протокол № __</w:t>
      </w:r>
      <w:r w:rsidR="001109F2">
        <w:rPr>
          <w:b/>
          <w:bCs/>
          <w:i/>
          <w:iCs/>
          <w:sz w:val="24"/>
          <w:szCs w:val="24"/>
        </w:rPr>
        <w:t>__</w:t>
      </w:r>
      <w:r w:rsidRPr="00E3275A">
        <w:rPr>
          <w:b/>
          <w:bCs/>
          <w:i/>
          <w:iCs/>
          <w:sz w:val="24"/>
          <w:szCs w:val="24"/>
        </w:rPr>
        <w:t xml:space="preserve"> от __</w:t>
      </w:r>
      <w:r w:rsidR="001109F2">
        <w:rPr>
          <w:b/>
          <w:bCs/>
          <w:i/>
          <w:iCs/>
          <w:sz w:val="24"/>
          <w:szCs w:val="24"/>
        </w:rPr>
        <w:t>_</w:t>
      </w:r>
      <w:r w:rsidR="00E65645">
        <w:rPr>
          <w:b/>
          <w:bCs/>
          <w:i/>
          <w:iCs/>
          <w:sz w:val="24"/>
          <w:szCs w:val="24"/>
        </w:rPr>
        <w:t>.___.2018</w:t>
      </w:r>
      <w:r w:rsidRPr="00E3275A">
        <w:rPr>
          <w:b/>
          <w:bCs/>
          <w:i/>
          <w:iCs/>
          <w:sz w:val="24"/>
          <w:szCs w:val="24"/>
        </w:rPr>
        <w:t xml:space="preserve"> г.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 </w:t>
      </w:r>
    </w:p>
    <w:p w:rsidR="00E65645" w:rsidRDefault="00E65645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65645" w:rsidRDefault="00E65645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65645" w:rsidRDefault="00E65645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3275A" w:rsidRDefault="00001D43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г. Азнакаево – 2018</w:t>
      </w:r>
      <w:r w:rsidR="00E3275A">
        <w:rPr>
          <w:b/>
          <w:bCs/>
          <w:color w:val="000000"/>
          <w:spacing w:val="2"/>
          <w:sz w:val="28"/>
          <w:szCs w:val="28"/>
        </w:rPr>
        <w:t xml:space="preserve"> г.</w:t>
      </w:r>
    </w:p>
    <w:p w:rsidR="00001D43" w:rsidRDefault="00001D43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001D43" w:rsidRDefault="00001D43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001D43" w:rsidRPr="00E3275A" w:rsidRDefault="00001D43" w:rsidP="00E3275A">
      <w:pPr>
        <w:shd w:val="clear" w:color="auto" w:fill="FFFFFF"/>
        <w:spacing w:before="154"/>
        <w:ind w:left="82" w:right="355"/>
        <w:jc w:val="center"/>
        <w:rPr>
          <w:b/>
          <w:bCs/>
          <w:color w:val="000000"/>
          <w:spacing w:val="2"/>
          <w:sz w:val="28"/>
          <w:szCs w:val="28"/>
        </w:rPr>
      </w:pPr>
    </w:p>
    <w:p w:rsidR="00E65645" w:rsidRDefault="00E65645" w:rsidP="00E3275A">
      <w:pPr>
        <w:spacing w:before="100" w:beforeAutospacing="1" w:after="100" w:afterAutospacing="1"/>
        <w:ind w:right="284"/>
        <w:jc w:val="center"/>
        <w:rPr>
          <w:b/>
          <w:bCs/>
          <w:sz w:val="24"/>
          <w:szCs w:val="24"/>
        </w:rPr>
      </w:pPr>
    </w:p>
    <w:p w:rsidR="00E3275A" w:rsidRPr="00E3275A" w:rsidRDefault="00E3275A" w:rsidP="00E3275A">
      <w:pPr>
        <w:spacing w:before="100" w:beforeAutospacing="1" w:after="100" w:afterAutospacing="1"/>
        <w:ind w:right="284"/>
        <w:jc w:val="center"/>
        <w:rPr>
          <w:sz w:val="24"/>
          <w:szCs w:val="24"/>
        </w:rPr>
      </w:pPr>
      <w:r w:rsidRPr="00E3275A">
        <w:rPr>
          <w:b/>
          <w:bCs/>
          <w:sz w:val="24"/>
          <w:szCs w:val="24"/>
        </w:rPr>
        <w:t>Выписка из протокола № ____. </w:t>
      </w:r>
    </w:p>
    <w:p w:rsidR="00E3275A" w:rsidRPr="00E3275A" w:rsidRDefault="00E3275A" w:rsidP="00E3275A">
      <w:pPr>
        <w:spacing w:before="100" w:beforeAutospacing="1" w:after="100" w:afterAutospacing="1"/>
        <w:ind w:right="284"/>
        <w:jc w:val="center"/>
        <w:rPr>
          <w:sz w:val="24"/>
          <w:szCs w:val="24"/>
        </w:rPr>
      </w:pPr>
      <w:r w:rsidRPr="00E3275A">
        <w:rPr>
          <w:sz w:val="24"/>
          <w:szCs w:val="24"/>
        </w:rPr>
        <w:t>общего собрания работников</w:t>
      </w:r>
    </w:p>
    <w:p w:rsidR="00E3275A" w:rsidRPr="00E3275A" w:rsidRDefault="00001D43" w:rsidP="00E3275A">
      <w:pPr>
        <w:tabs>
          <w:tab w:val="left" w:pos="6960"/>
        </w:tabs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от ___.___</w:t>
      </w:r>
      <w:r w:rsidR="006F7B95">
        <w:rPr>
          <w:sz w:val="24"/>
          <w:szCs w:val="24"/>
        </w:rPr>
        <w:t xml:space="preserve"> </w:t>
      </w:r>
      <w:r>
        <w:rPr>
          <w:sz w:val="24"/>
          <w:szCs w:val="24"/>
        </w:rPr>
        <w:t>.2018</w:t>
      </w:r>
      <w:r w:rsidR="00E3275A" w:rsidRPr="00E3275A">
        <w:rPr>
          <w:sz w:val="24"/>
          <w:szCs w:val="24"/>
        </w:rPr>
        <w:t xml:space="preserve"> г.</w:t>
      </w:r>
      <w:r w:rsidR="00E3275A" w:rsidRPr="00E3275A">
        <w:rPr>
          <w:sz w:val="24"/>
          <w:szCs w:val="24"/>
        </w:rPr>
        <w:tab/>
        <w:t>г. Азнакаево</w:t>
      </w:r>
    </w:p>
    <w:p w:rsidR="00E3275A" w:rsidRPr="00E3275A" w:rsidRDefault="00E3275A" w:rsidP="00E3275A">
      <w:pPr>
        <w:spacing w:line="0" w:lineRule="atLeast"/>
        <w:ind w:right="-105"/>
        <w:jc w:val="center"/>
        <w:rPr>
          <w:sz w:val="24"/>
          <w:szCs w:val="24"/>
        </w:rPr>
      </w:pPr>
      <w:r w:rsidRPr="00E3275A">
        <w:rPr>
          <w:sz w:val="24"/>
          <w:szCs w:val="24"/>
        </w:rPr>
        <w:t>Муниципального бюджетного образовательного учреждения дополнительного образования  «Детско-ю</w:t>
      </w:r>
      <w:r w:rsidR="00001D43">
        <w:rPr>
          <w:sz w:val="24"/>
          <w:szCs w:val="24"/>
        </w:rPr>
        <w:t>ношеская спортивная школа по хоккею с шайбой</w:t>
      </w:r>
      <w:r w:rsidRPr="00E3275A">
        <w:rPr>
          <w:sz w:val="24"/>
          <w:szCs w:val="24"/>
        </w:rPr>
        <w:t>»</w:t>
      </w:r>
    </w:p>
    <w:p w:rsidR="00E3275A" w:rsidRPr="00E3275A" w:rsidRDefault="00E3275A" w:rsidP="00E3275A">
      <w:pPr>
        <w:spacing w:line="0" w:lineRule="atLeast"/>
        <w:ind w:right="284"/>
        <w:jc w:val="center"/>
        <w:rPr>
          <w:sz w:val="24"/>
          <w:szCs w:val="24"/>
        </w:rPr>
      </w:pPr>
      <w:r w:rsidRPr="00E3275A">
        <w:rPr>
          <w:sz w:val="24"/>
          <w:szCs w:val="24"/>
        </w:rPr>
        <w:t>Азнакаевского муниципального района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 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Председ</w:t>
      </w:r>
      <w:r w:rsidR="00001D43">
        <w:rPr>
          <w:sz w:val="24"/>
          <w:szCs w:val="24"/>
        </w:rPr>
        <w:t xml:space="preserve">атель </w:t>
      </w:r>
      <w:r w:rsidR="00001D43">
        <w:rPr>
          <w:sz w:val="24"/>
          <w:szCs w:val="24"/>
        </w:rPr>
        <w:tab/>
      </w:r>
      <w:proofErr w:type="spellStart"/>
      <w:r w:rsidR="00001D43">
        <w:rPr>
          <w:sz w:val="24"/>
          <w:szCs w:val="24"/>
        </w:rPr>
        <w:t>Гарифуллин</w:t>
      </w:r>
      <w:proofErr w:type="spellEnd"/>
      <w:r w:rsidR="00001D43">
        <w:rPr>
          <w:sz w:val="24"/>
          <w:szCs w:val="24"/>
        </w:rPr>
        <w:t xml:space="preserve"> Р.Р.</w:t>
      </w:r>
      <w:r w:rsidRPr="00E3275A">
        <w:rPr>
          <w:sz w:val="24"/>
          <w:szCs w:val="24"/>
        </w:rPr>
        <w:tab/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 xml:space="preserve">Секретарь      </w:t>
      </w:r>
      <w:r w:rsidRPr="00E3275A">
        <w:rPr>
          <w:sz w:val="24"/>
          <w:szCs w:val="24"/>
        </w:rPr>
        <w:tab/>
        <w:t xml:space="preserve">       </w:t>
      </w:r>
      <w:r w:rsidR="00001D43">
        <w:rPr>
          <w:sz w:val="24"/>
          <w:szCs w:val="24"/>
        </w:rPr>
        <w:t xml:space="preserve">      Фаттахова А.Р.</w:t>
      </w:r>
      <w:r w:rsidRPr="00E3275A">
        <w:rPr>
          <w:sz w:val="24"/>
          <w:szCs w:val="24"/>
        </w:rPr>
        <w:tab/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 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Всег</w:t>
      </w:r>
      <w:r w:rsidR="006F7B95">
        <w:rPr>
          <w:sz w:val="24"/>
          <w:szCs w:val="24"/>
        </w:rPr>
        <w:t>о численность работников -  42</w:t>
      </w:r>
      <w:r w:rsidRPr="00E3275A">
        <w:rPr>
          <w:sz w:val="24"/>
          <w:szCs w:val="24"/>
        </w:rPr>
        <w:t xml:space="preserve"> человек;</w:t>
      </w:r>
    </w:p>
    <w:p w:rsidR="00E3275A" w:rsidRPr="00E3275A" w:rsidRDefault="006F7B95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Присутствовали   - 42</w:t>
      </w:r>
      <w:r w:rsidR="00E3275A" w:rsidRPr="00E3275A">
        <w:rPr>
          <w:sz w:val="24"/>
          <w:szCs w:val="24"/>
        </w:rPr>
        <w:t xml:space="preserve"> человек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b/>
          <w:bCs/>
          <w:sz w:val="24"/>
          <w:szCs w:val="24"/>
        </w:rPr>
        <w:t>ПОВЕСТКА ДНЯ: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1. О принятии</w:t>
      </w:r>
      <w:r w:rsidR="00001D43">
        <w:rPr>
          <w:sz w:val="24"/>
          <w:szCs w:val="24"/>
        </w:rPr>
        <w:t xml:space="preserve"> коллективного договора на  2018 - 2020</w:t>
      </w:r>
      <w:r w:rsidRPr="00E3275A">
        <w:rPr>
          <w:sz w:val="24"/>
          <w:szCs w:val="24"/>
        </w:rPr>
        <w:t xml:space="preserve"> годы.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b/>
          <w:bCs/>
          <w:sz w:val="24"/>
          <w:szCs w:val="24"/>
        </w:rPr>
        <w:t>ГОЛОСОВАЛИ:</w:t>
      </w:r>
    </w:p>
    <w:p w:rsidR="00E3275A" w:rsidRPr="00E3275A" w:rsidRDefault="006F7B95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за  42</w:t>
      </w:r>
      <w:r w:rsidR="00E3275A" w:rsidRPr="00E3275A">
        <w:rPr>
          <w:sz w:val="24"/>
          <w:szCs w:val="24"/>
        </w:rPr>
        <w:t xml:space="preserve">  чел.,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 xml:space="preserve">против   </w:t>
      </w:r>
      <w:r w:rsidRPr="006F7B95">
        <w:rPr>
          <w:sz w:val="24"/>
          <w:szCs w:val="24"/>
          <w:u w:val="single"/>
        </w:rPr>
        <w:t>нет</w:t>
      </w:r>
      <w:r w:rsidRPr="00E3275A">
        <w:rPr>
          <w:sz w:val="24"/>
          <w:szCs w:val="24"/>
        </w:rPr>
        <w:t xml:space="preserve">  чел.,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proofErr w:type="gramStart"/>
      <w:r w:rsidRPr="00E3275A">
        <w:rPr>
          <w:sz w:val="24"/>
          <w:szCs w:val="24"/>
        </w:rPr>
        <w:t>воздержались</w:t>
      </w:r>
      <w:proofErr w:type="gramEnd"/>
      <w:r w:rsidRPr="00E3275A">
        <w:rPr>
          <w:sz w:val="24"/>
          <w:szCs w:val="24"/>
        </w:rPr>
        <w:t xml:space="preserve">  </w:t>
      </w:r>
      <w:r w:rsidRPr="006F7B95">
        <w:rPr>
          <w:sz w:val="24"/>
          <w:szCs w:val="24"/>
          <w:u w:val="single"/>
        </w:rPr>
        <w:t xml:space="preserve"> нет</w:t>
      </w:r>
      <w:r w:rsidRPr="00E3275A">
        <w:rPr>
          <w:sz w:val="24"/>
          <w:szCs w:val="24"/>
        </w:rPr>
        <w:t xml:space="preserve">   чел.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 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b/>
          <w:bCs/>
          <w:sz w:val="24"/>
          <w:szCs w:val="24"/>
        </w:rPr>
        <w:t xml:space="preserve">РЕШИЛИ: 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 1.1. Приня</w:t>
      </w:r>
      <w:r w:rsidR="00001D43">
        <w:rPr>
          <w:sz w:val="24"/>
          <w:szCs w:val="24"/>
        </w:rPr>
        <w:t>ть коллективный договор на  2018 – 2020</w:t>
      </w:r>
      <w:r w:rsidRPr="00E3275A">
        <w:rPr>
          <w:sz w:val="24"/>
          <w:szCs w:val="24"/>
        </w:rPr>
        <w:t xml:space="preserve">  годы.</w:t>
      </w: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</w:p>
    <w:p w:rsidR="00E3275A" w:rsidRPr="00E3275A" w:rsidRDefault="00E3275A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 w:rsidRPr="00E3275A">
        <w:rPr>
          <w:sz w:val="24"/>
          <w:szCs w:val="24"/>
        </w:rPr>
        <w:t>Председатель</w:t>
      </w:r>
      <w:r w:rsidRPr="00E3275A">
        <w:rPr>
          <w:sz w:val="24"/>
          <w:szCs w:val="24"/>
        </w:rPr>
        <w:tab/>
      </w:r>
      <w:r w:rsidRPr="00E3275A">
        <w:rPr>
          <w:sz w:val="24"/>
          <w:szCs w:val="24"/>
        </w:rPr>
        <w:tab/>
      </w:r>
      <w:r w:rsidRPr="00E3275A">
        <w:rPr>
          <w:sz w:val="24"/>
          <w:szCs w:val="24"/>
        </w:rPr>
        <w:tab/>
      </w:r>
      <w:r w:rsidRPr="00E3275A">
        <w:rPr>
          <w:b/>
          <w:bCs/>
          <w:i/>
          <w:iCs/>
          <w:sz w:val="24"/>
          <w:szCs w:val="24"/>
        </w:rPr>
        <w:t>_________</w:t>
      </w:r>
      <w:r w:rsidR="00001D43">
        <w:rPr>
          <w:b/>
          <w:bCs/>
          <w:i/>
          <w:iCs/>
          <w:sz w:val="24"/>
          <w:szCs w:val="24"/>
        </w:rPr>
        <w:t xml:space="preserve">______        </w:t>
      </w:r>
      <w:proofErr w:type="spellStart"/>
      <w:r w:rsidR="00001D43">
        <w:rPr>
          <w:b/>
          <w:bCs/>
          <w:i/>
          <w:iCs/>
          <w:sz w:val="24"/>
          <w:szCs w:val="24"/>
        </w:rPr>
        <w:t>Р.Р.Гарифуллин</w:t>
      </w:r>
      <w:proofErr w:type="spellEnd"/>
    </w:p>
    <w:p w:rsidR="00E3275A" w:rsidRPr="00E3275A" w:rsidRDefault="00001D43" w:rsidP="00E3275A">
      <w:pPr>
        <w:spacing w:before="100" w:beforeAutospacing="1" w:after="100" w:afterAutospacing="1"/>
        <w:ind w:right="284"/>
        <w:rPr>
          <w:sz w:val="24"/>
          <w:szCs w:val="24"/>
        </w:rPr>
      </w:pPr>
      <w:r>
        <w:rPr>
          <w:sz w:val="24"/>
          <w:szCs w:val="24"/>
        </w:rPr>
        <w:t> Секретарь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="00E3275A" w:rsidRPr="00E3275A">
        <w:rPr>
          <w:sz w:val="24"/>
          <w:szCs w:val="24"/>
        </w:rPr>
        <w:t xml:space="preserve">________________        </w:t>
      </w:r>
      <w:r w:rsidR="006F7B95">
        <w:rPr>
          <w:b/>
          <w:bCs/>
          <w:i/>
          <w:iCs/>
          <w:sz w:val="24"/>
          <w:szCs w:val="24"/>
        </w:rPr>
        <w:t>/</w:t>
      </w:r>
      <w:proofErr w:type="spellStart"/>
      <w:r w:rsidR="006F7B95">
        <w:rPr>
          <w:b/>
          <w:bCs/>
          <w:i/>
          <w:iCs/>
          <w:sz w:val="24"/>
          <w:szCs w:val="24"/>
        </w:rPr>
        <w:t>Г.М.Латфуллина</w:t>
      </w:r>
      <w:proofErr w:type="spellEnd"/>
      <w:r w:rsidR="00E3275A" w:rsidRPr="00E3275A">
        <w:rPr>
          <w:b/>
          <w:bCs/>
          <w:i/>
          <w:iCs/>
          <w:sz w:val="24"/>
          <w:szCs w:val="24"/>
        </w:rPr>
        <w:t>/</w:t>
      </w:r>
    </w:p>
    <w:p w:rsidR="00E3275A" w:rsidRDefault="00E3275A" w:rsidP="00E3275A">
      <w:pPr>
        <w:pStyle w:val="6"/>
        <w:jc w:val="center"/>
        <w:rPr>
          <w:sz w:val="28"/>
          <w:szCs w:val="28"/>
        </w:rPr>
      </w:pPr>
    </w:p>
    <w:p w:rsidR="00E3275A" w:rsidRDefault="00E3275A" w:rsidP="00E3275A">
      <w:pPr>
        <w:pStyle w:val="6"/>
        <w:jc w:val="center"/>
        <w:rPr>
          <w:sz w:val="28"/>
          <w:szCs w:val="28"/>
        </w:rPr>
      </w:pPr>
    </w:p>
    <w:p w:rsidR="00E3275A" w:rsidRDefault="00E3275A" w:rsidP="00E3275A">
      <w:pPr>
        <w:pStyle w:val="6"/>
        <w:jc w:val="center"/>
        <w:rPr>
          <w:sz w:val="28"/>
          <w:szCs w:val="28"/>
        </w:rPr>
      </w:pPr>
    </w:p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Default="001109F2" w:rsidP="001109F2"/>
    <w:p w:rsidR="001109F2" w:rsidRPr="001109F2" w:rsidRDefault="001109F2" w:rsidP="001109F2"/>
    <w:p w:rsidR="00E3275A" w:rsidRDefault="00E3275A" w:rsidP="00E3275A">
      <w:pPr>
        <w:pStyle w:val="6"/>
        <w:jc w:val="center"/>
        <w:rPr>
          <w:sz w:val="28"/>
          <w:szCs w:val="28"/>
        </w:rPr>
      </w:pPr>
      <w:r>
        <w:rPr>
          <w:sz w:val="28"/>
          <w:szCs w:val="28"/>
        </w:rPr>
        <w:t>КОЛЛЕКТИВНЫЙ ДОГОВОР</w:t>
      </w:r>
    </w:p>
    <w:p w:rsidR="00E3275A" w:rsidRDefault="00E3275A" w:rsidP="00E3275A">
      <w:pPr>
        <w:jc w:val="center"/>
        <w:rPr>
          <w:b/>
          <w:sz w:val="36"/>
        </w:rPr>
      </w:pPr>
    </w:p>
    <w:p w:rsidR="00E3275A" w:rsidRDefault="00E3275A" w:rsidP="00E3275A">
      <w:pPr>
        <w:ind w:firstLine="709"/>
        <w:jc w:val="center"/>
        <w:rPr>
          <w:sz w:val="28"/>
        </w:rPr>
      </w:pPr>
      <w:r>
        <w:rPr>
          <w:sz w:val="28"/>
        </w:rPr>
        <w:t>Муниципального бюджетного</w:t>
      </w:r>
      <w:r w:rsidR="001109F2">
        <w:rPr>
          <w:sz w:val="28"/>
        </w:rPr>
        <w:t xml:space="preserve"> </w:t>
      </w:r>
      <w:r>
        <w:rPr>
          <w:sz w:val="28"/>
        </w:rPr>
        <w:t>образовательного учреждения</w:t>
      </w:r>
    </w:p>
    <w:p w:rsidR="00E3275A" w:rsidRDefault="001109F2" w:rsidP="00E3275A">
      <w:pPr>
        <w:ind w:firstLine="709"/>
        <w:jc w:val="center"/>
        <w:rPr>
          <w:sz w:val="28"/>
        </w:rPr>
      </w:pPr>
      <w:r>
        <w:rPr>
          <w:sz w:val="28"/>
        </w:rPr>
        <w:t>д</w:t>
      </w:r>
      <w:r w:rsidR="00311A42">
        <w:rPr>
          <w:sz w:val="28"/>
        </w:rPr>
        <w:t xml:space="preserve">ополнительного образования </w:t>
      </w:r>
    </w:p>
    <w:p w:rsidR="00E3275A" w:rsidRDefault="00E3275A" w:rsidP="00E3275A">
      <w:pPr>
        <w:jc w:val="center"/>
        <w:rPr>
          <w:sz w:val="28"/>
        </w:rPr>
      </w:pPr>
      <w:r>
        <w:rPr>
          <w:sz w:val="28"/>
        </w:rPr>
        <w:t>«Детско-ю</w:t>
      </w:r>
      <w:r w:rsidR="00311A42">
        <w:rPr>
          <w:sz w:val="28"/>
        </w:rPr>
        <w:t>ношеская спортивная школа  по хоккею с шайбой</w:t>
      </w:r>
      <w:r>
        <w:rPr>
          <w:sz w:val="28"/>
        </w:rPr>
        <w:t>»</w:t>
      </w:r>
    </w:p>
    <w:p w:rsidR="00E3275A" w:rsidRDefault="00E3275A" w:rsidP="00E3275A">
      <w:pPr>
        <w:ind w:firstLine="709"/>
        <w:jc w:val="center"/>
        <w:rPr>
          <w:sz w:val="28"/>
        </w:rPr>
      </w:pPr>
      <w:r>
        <w:rPr>
          <w:sz w:val="28"/>
        </w:rPr>
        <w:t>Азнакаевского муниципального района Республики Татарстан</w:t>
      </w:r>
    </w:p>
    <w:p w:rsidR="00E3275A" w:rsidRDefault="00E3275A" w:rsidP="00E3275A">
      <w:pPr>
        <w:jc w:val="center"/>
      </w:pPr>
    </w:p>
    <w:p w:rsidR="00E3275A" w:rsidRDefault="00311A42" w:rsidP="00E3275A">
      <w:pPr>
        <w:jc w:val="center"/>
        <w:rPr>
          <w:sz w:val="28"/>
        </w:rPr>
      </w:pPr>
      <w:r>
        <w:rPr>
          <w:sz w:val="28"/>
        </w:rPr>
        <w:t>на 2018-2020</w:t>
      </w:r>
      <w:r w:rsidR="00E3275A">
        <w:rPr>
          <w:sz w:val="28"/>
        </w:rPr>
        <w:t xml:space="preserve"> годы</w:t>
      </w:r>
    </w:p>
    <w:p w:rsidR="00E3275A" w:rsidRDefault="00E3275A" w:rsidP="00E3275A">
      <w:pPr>
        <w:jc w:val="center"/>
      </w:pPr>
    </w:p>
    <w:p w:rsidR="00E3275A" w:rsidRDefault="00E3275A" w:rsidP="00E3275A"/>
    <w:p w:rsidR="00E3275A" w:rsidRDefault="00E3275A" w:rsidP="00E3275A"/>
    <w:p w:rsidR="00E3275A" w:rsidRDefault="00E3275A" w:rsidP="00E3275A">
      <w:pPr>
        <w:rPr>
          <w:sz w:val="28"/>
        </w:rPr>
      </w:pPr>
    </w:p>
    <w:p w:rsidR="00E3275A" w:rsidRDefault="00E3275A" w:rsidP="00E3275A">
      <w:pPr>
        <w:rPr>
          <w:sz w:val="28"/>
        </w:rPr>
      </w:pPr>
    </w:p>
    <w:p w:rsidR="00E3275A" w:rsidRDefault="00E3275A" w:rsidP="00E3275A">
      <w:pPr>
        <w:jc w:val="center"/>
        <w:rPr>
          <w:sz w:val="28"/>
        </w:rPr>
      </w:pPr>
      <w:r>
        <w:rPr>
          <w:sz w:val="28"/>
        </w:rPr>
        <w:t>Коллективный договор прошел уведомительную регистрацию</w:t>
      </w:r>
    </w:p>
    <w:p w:rsidR="00E3275A" w:rsidRDefault="00E3275A" w:rsidP="00E3275A">
      <w:pPr>
        <w:jc w:val="center"/>
        <w:rPr>
          <w:sz w:val="28"/>
        </w:rPr>
      </w:pPr>
      <w:r>
        <w:rPr>
          <w:sz w:val="28"/>
        </w:rPr>
        <w:t>в органе по труду Азнакаевского городского центра труда и занятости  РТ</w:t>
      </w:r>
    </w:p>
    <w:p w:rsidR="00E3275A" w:rsidRDefault="00E3275A" w:rsidP="00E3275A">
      <w:pPr>
        <w:jc w:val="center"/>
        <w:rPr>
          <w:sz w:val="28"/>
        </w:rPr>
      </w:pPr>
    </w:p>
    <w:p w:rsidR="00E3275A" w:rsidRDefault="00E3275A" w:rsidP="00E3275A">
      <w:pPr>
        <w:rPr>
          <w:sz w:val="28"/>
        </w:rPr>
      </w:pPr>
    </w:p>
    <w:p w:rsidR="00E3275A" w:rsidRDefault="00E3275A" w:rsidP="00E3275A"/>
    <w:p w:rsidR="00E3275A" w:rsidRDefault="00E3275A" w:rsidP="00E3275A"/>
    <w:p w:rsidR="00E3275A" w:rsidRDefault="00E3275A" w:rsidP="00E3275A">
      <w:pPr>
        <w:rPr>
          <w:sz w:val="28"/>
        </w:rPr>
      </w:pPr>
      <w:r>
        <w:rPr>
          <w:sz w:val="28"/>
        </w:rPr>
        <w:t>Регистрационный №___ от «___»____________20__г.</w:t>
      </w:r>
    </w:p>
    <w:p w:rsidR="006F7B95" w:rsidRDefault="006F7B95" w:rsidP="00E3275A">
      <w:pPr>
        <w:rPr>
          <w:sz w:val="28"/>
        </w:rPr>
      </w:pPr>
    </w:p>
    <w:p w:rsidR="00E3275A" w:rsidRDefault="00E3275A" w:rsidP="00E3275A">
      <w:pPr>
        <w:rPr>
          <w:sz w:val="28"/>
          <w:szCs w:val="28"/>
        </w:rPr>
      </w:pPr>
      <w:r>
        <w:rPr>
          <w:sz w:val="28"/>
        </w:rPr>
        <w:t xml:space="preserve">Руководитель органа по </w:t>
      </w:r>
      <w:r>
        <w:rPr>
          <w:sz w:val="28"/>
          <w:szCs w:val="28"/>
        </w:rPr>
        <w:t xml:space="preserve">труду                </w:t>
      </w:r>
      <w:r w:rsidR="001F657E">
        <w:rPr>
          <w:sz w:val="28"/>
          <w:szCs w:val="28"/>
        </w:rPr>
        <w:t>_______________</w:t>
      </w:r>
      <w:r>
        <w:rPr>
          <w:sz w:val="28"/>
          <w:szCs w:val="28"/>
        </w:rPr>
        <w:t>.</w:t>
      </w:r>
    </w:p>
    <w:p w:rsidR="00E3275A" w:rsidRDefault="00E3275A" w:rsidP="00E3275A">
      <w:pPr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                                                       </w:t>
      </w:r>
    </w:p>
    <w:p w:rsidR="00E3275A" w:rsidRDefault="00E3275A" w:rsidP="00E3275A">
      <w:pPr>
        <w:rPr>
          <w:sz w:val="28"/>
        </w:rPr>
      </w:pPr>
      <w:r>
        <w:rPr>
          <w:sz w:val="28"/>
        </w:rPr>
        <w:t xml:space="preserve">                                 </w:t>
      </w:r>
    </w:p>
    <w:p w:rsidR="00E3275A" w:rsidRDefault="00E3275A" w:rsidP="00E3275A">
      <w:r>
        <w:rPr>
          <w:sz w:val="28"/>
        </w:rPr>
        <w:t xml:space="preserve">                   М.П.</w:t>
      </w:r>
      <w:r>
        <w:t xml:space="preserve">  </w:t>
      </w:r>
    </w:p>
    <w:p w:rsidR="00E3275A" w:rsidRDefault="00E3275A" w:rsidP="00E3275A"/>
    <w:p w:rsidR="00E3275A" w:rsidRDefault="00E3275A" w:rsidP="00E3275A"/>
    <w:p w:rsidR="00E3275A" w:rsidRDefault="00E3275A" w:rsidP="00E3275A"/>
    <w:p w:rsidR="00E3275A" w:rsidRDefault="00E3275A" w:rsidP="00E3275A"/>
    <w:p w:rsidR="00E3275A" w:rsidRDefault="00E3275A" w:rsidP="00E3275A">
      <w:pPr>
        <w:rPr>
          <w:sz w:val="28"/>
          <w:szCs w:val="28"/>
        </w:rPr>
      </w:pPr>
    </w:p>
    <w:p w:rsidR="00E3275A" w:rsidRDefault="00E3275A" w:rsidP="00E3275A">
      <w:pPr>
        <w:rPr>
          <w:sz w:val="28"/>
          <w:szCs w:val="28"/>
        </w:rPr>
      </w:pPr>
    </w:p>
    <w:p w:rsidR="00E3275A" w:rsidRDefault="00E3275A" w:rsidP="00E3275A">
      <w:pPr>
        <w:rPr>
          <w:sz w:val="28"/>
          <w:szCs w:val="28"/>
        </w:rPr>
      </w:pPr>
    </w:p>
    <w:p w:rsidR="00E3275A" w:rsidRDefault="00E3275A" w:rsidP="00E3275A">
      <w:pPr>
        <w:rPr>
          <w:sz w:val="28"/>
          <w:szCs w:val="28"/>
        </w:rPr>
      </w:pPr>
    </w:p>
    <w:p w:rsidR="00E3275A" w:rsidRDefault="00E3275A" w:rsidP="00E3275A">
      <w:pPr>
        <w:rPr>
          <w:sz w:val="28"/>
          <w:szCs w:val="28"/>
        </w:rPr>
      </w:pPr>
    </w:p>
    <w:p w:rsidR="001109F2" w:rsidRDefault="001109F2" w:rsidP="00E3275A">
      <w:pPr>
        <w:rPr>
          <w:sz w:val="28"/>
          <w:szCs w:val="28"/>
        </w:rPr>
      </w:pPr>
    </w:p>
    <w:p w:rsidR="00F25291" w:rsidRDefault="00F25291" w:rsidP="00E3275A">
      <w:pPr>
        <w:rPr>
          <w:sz w:val="28"/>
          <w:szCs w:val="28"/>
        </w:rPr>
      </w:pPr>
    </w:p>
    <w:p w:rsidR="00F25291" w:rsidRDefault="00F25291" w:rsidP="00E3275A">
      <w:pPr>
        <w:rPr>
          <w:sz w:val="28"/>
          <w:szCs w:val="28"/>
        </w:rPr>
      </w:pPr>
    </w:p>
    <w:p w:rsidR="00E3275A" w:rsidRDefault="00E3275A" w:rsidP="00E3275A">
      <w:pPr>
        <w:rPr>
          <w:sz w:val="24"/>
        </w:rPr>
      </w:pPr>
    </w:p>
    <w:p w:rsidR="006F7B95" w:rsidRDefault="006F7B95" w:rsidP="00E3275A">
      <w:pPr>
        <w:pStyle w:val="1"/>
        <w:spacing w:line="240" w:lineRule="atLeast"/>
        <w:rPr>
          <w:szCs w:val="28"/>
        </w:rPr>
      </w:pPr>
    </w:p>
    <w:p w:rsidR="00E3275A" w:rsidRDefault="00E3275A" w:rsidP="00E3275A">
      <w:pPr>
        <w:pStyle w:val="1"/>
        <w:spacing w:line="240" w:lineRule="atLeast"/>
        <w:rPr>
          <w:sz w:val="24"/>
          <w:szCs w:val="24"/>
        </w:rPr>
      </w:pPr>
      <w:r>
        <w:rPr>
          <w:szCs w:val="28"/>
        </w:rPr>
        <w:t xml:space="preserve">Раздел 1. </w:t>
      </w:r>
      <w:r>
        <w:rPr>
          <w:sz w:val="24"/>
          <w:szCs w:val="24"/>
        </w:rPr>
        <w:t>ОБЩИЕ ПОЛОЖЕНИЯ</w:t>
      </w:r>
    </w:p>
    <w:p w:rsidR="00E3275A" w:rsidRDefault="00E3275A" w:rsidP="00E3275A">
      <w:pPr>
        <w:jc w:val="both"/>
      </w:pPr>
    </w:p>
    <w:p w:rsidR="00E3275A" w:rsidRDefault="00E3275A" w:rsidP="00E3275A">
      <w:pPr>
        <w:pStyle w:val="3"/>
        <w:ind w:firstLine="720"/>
        <w:jc w:val="both"/>
        <w:rPr>
          <w:szCs w:val="28"/>
        </w:rPr>
      </w:pPr>
      <w:r>
        <w:rPr>
          <w:szCs w:val="28"/>
        </w:rPr>
        <w:t>Настоящий коллективный договор заключен в целях обеспечения соблюдения социальных и трудовых гарантий работников, создания благоприятных условий деятельности предприятия; направлен на повышение социальной защищенности работников, на обеспечение стабильности и эффективности работы предприятия, а также на повышение взаимной ответственности сторон, улучшение деятельности организации, выполнение требований законодательства о труде и настоящего договора.</w:t>
      </w:r>
    </w:p>
    <w:p w:rsidR="00E3275A" w:rsidRDefault="00E3275A" w:rsidP="00E3275A">
      <w:pPr>
        <w:rPr>
          <w:sz w:val="28"/>
          <w:szCs w:val="28"/>
        </w:rPr>
      </w:pPr>
      <w:r>
        <w:rPr>
          <w:sz w:val="28"/>
          <w:szCs w:val="28"/>
        </w:rPr>
        <w:t>1.1.Стороны коллективного договора являются:</w:t>
      </w:r>
    </w:p>
    <w:p w:rsidR="00E3275A" w:rsidRDefault="00E3275A" w:rsidP="00E3275A">
      <w:pPr>
        <w:shd w:val="clear" w:color="auto" w:fill="FFFFFF"/>
        <w:ind w:left="48" w:right="10" w:firstLine="547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работники учреждения, в лице их представителя - первичной профсоюзной организации (далее – Профсоюзный комитет);</w:t>
      </w:r>
    </w:p>
    <w:p w:rsidR="00E3275A" w:rsidRDefault="00E3275A" w:rsidP="00F25291">
      <w:pPr>
        <w:shd w:val="clear" w:color="auto" w:fill="FFFFFF"/>
        <w:tabs>
          <w:tab w:val="left" w:pos="4848"/>
        </w:tabs>
        <w:ind w:left="590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работодатель         в         лице         его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4"/>
          <w:sz w:val="28"/>
          <w:szCs w:val="28"/>
        </w:rPr>
        <w:t>представителя -</w:t>
      </w:r>
    </w:p>
    <w:p w:rsidR="00E3275A" w:rsidRDefault="00E3275A" w:rsidP="00E3275A">
      <w:pPr>
        <w:shd w:val="clear" w:color="auto" w:fill="FFFFFF"/>
        <w:tabs>
          <w:tab w:val="left" w:leader="underscore" w:pos="2674"/>
        </w:tabs>
        <w:ind w:left="34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директора</w:t>
      </w:r>
      <w:r w:rsidR="00F25291">
        <w:rPr>
          <w:color w:val="000000"/>
          <w:sz w:val="28"/>
          <w:szCs w:val="28"/>
        </w:rPr>
        <w:t xml:space="preserve">  </w:t>
      </w:r>
      <w:proofErr w:type="spellStart"/>
      <w:r w:rsidR="00F25291">
        <w:rPr>
          <w:color w:val="000000"/>
          <w:sz w:val="28"/>
          <w:szCs w:val="28"/>
        </w:rPr>
        <w:t>Гарифуллина</w:t>
      </w:r>
      <w:proofErr w:type="spellEnd"/>
      <w:r w:rsidR="00F25291">
        <w:rPr>
          <w:color w:val="000000"/>
          <w:sz w:val="28"/>
          <w:szCs w:val="28"/>
        </w:rPr>
        <w:t xml:space="preserve"> Рустема Рашидовича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color w:val="000000"/>
          <w:spacing w:val="-3"/>
          <w:szCs w:val="28"/>
        </w:rPr>
        <w:t xml:space="preserve"> 1.1.2. Настоящий коллективный договор заключен сроком на 3 года и вступает в силу с момента его подписания </w:t>
      </w:r>
      <w:r>
        <w:rPr>
          <w:color w:val="000000"/>
          <w:spacing w:val="-2"/>
          <w:szCs w:val="28"/>
        </w:rPr>
        <w:t xml:space="preserve">сторонами (или с  даты,   указанной   в   коллективном   договоре   по </w:t>
      </w:r>
      <w:r>
        <w:rPr>
          <w:color w:val="000000"/>
          <w:spacing w:val="-4"/>
          <w:szCs w:val="28"/>
        </w:rPr>
        <w:t>соглашению сторон).</w:t>
      </w:r>
      <w:r>
        <w:rPr>
          <w:szCs w:val="28"/>
        </w:rPr>
        <w:t xml:space="preserve"> 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 xml:space="preserve"> 1.1.3. Коллективный договор направлен на повышение социальной защищенности работников дополнительного образования, обеспечение стабильности и эффективности деятельности образовательного учреждения, а также на повышение взаимной ответственности сторон, выполнение требований трудового законодательства и обязательств настоящего договора.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1.1.4. Действие настоящего коллективного договора распространяется на всех работников образовательного учреждения.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1.1.5. Работники, не являющиеся членами профсоюза, имеют право уполномочить профсоюзный комитет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условиях, установленных данной первичной профсоюзной организацией.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1.1.6. Коллективный договор сохраняет свое действие в случае изменения наименования образовательного учреждения, расторжения трудового договора с руководителем учреждения.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1.1.7. При реорганизации (слиянии, присоединения, разделении, выделении, преобразовании) образовательного учреждения коллективный договор сохраняет свое действие в течение всего срока реорганизации.</w:t>
      </w:r>
    </w:p>
    <w:p w:rsidR="00E3275A" w:rsidRDefault="00E3275A" w:rsidP="00E3275A">
      <w:pPr>
        <w:pStyle w:val="2"/>
        <w:ind w:firstLine="0"/>
      </w:pPr>
      <w:r>
        <w:t>При ликвидации образовательного учреждения коллективный договор сохраняет свое действие в течение всего срока проведения ликвидации.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color w:val="000000"/>
          <w:spacing w:val="-3"/>
        </w:rPr>
        <w:t xml:space="preserve"> 1.1.8. В течение срока действия коллективного договора:</w:t>
      </w:r>
    </w:p>
    <w:p w:rsidR="00E3275A" w:rsidRDefault="00E3275A" w:rsidP="00E327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color w:val="000000"/>
          <w:spacing w:val="-3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стороны вправе вносить в него дополнения, изменения на основе </w:t>
      </w:r>
      <w:r>
        <w:rPr>
          <w:color w:val="000000"/>
          <w:spacing w:val="-3"/>
          <w:sz w:val="28"/>
          <w:szCs w:val="28"/>
        </w:rPr>
        <w:t>взаимной договоренности, в порядке, установленном ТК РФ;</w:t>
      </w:r>
    </w:p>
    <w:p w:rsidR="00E3275A" w:rsidRDefault="00E3275A" w:rsidP="00E3275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ни одна из сторон не вправе прекратить в одностороннем порядке </w:t>
      </w:r>
      <w:r>
        <w:rPr>
          <w:color w:val="000000"/>
          <w:spacing w:val="-3"/>
          <w:sz w:val="28"/>
          <w:szCs w:val="28"/>
        </w:rPr>
        <w:t>выполнение принятых на себя обязательств.</w:t>
      </w:r>
    </w:p>
    <w:p w:rsidR="00E3275A" w:rsidRDefault="00E3275A" w:rsidP="00E3275A">
      <w:pPr>
        <w:pStyle w:val="2"/>
        <w:ind w:firstLine="708"/>
        <w:rPr>
          <w:szCs w:val="28"/>
        </w:rPr>
      </w:pP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1.2. Стороны, признавая принципы  социального партнерства, обязуются:</w:t>
      </w:r>
    </w:p>
    <w:p w:rsidR="00E3275A" w:rsidRDefault="00E3275A" w:rsidP="00E3275A">
      <w:pPr>
        <w:pStyle w:val="2"/>
        <w:ind w:firstLine="0"/>
        <w:rPr>
          <w:szCs w:val="28"/>
        </w:rPr>
      </w:pPr>
      <w:r>
        <w:rPr>
          <w:szCs w:val="28"/>
        </w:rPr>
        <w:t>1.2. 1. Работодатель:</w:t>
      </w:r>
    </w:p>
    <w:p w:rsidR="00E3275A" w:rsidRDefault="00E3275A" w:rsidP="00E3275A">
      <w:pPr>
        <w:pStyle w:val="2"/>
        <w:ind w:firstLine="284"/>
        <w:rPr>
          <w:szCs w:val="28"/>
        </w:rPr>
      </w:pPr>
      <w:r>
        <w:rPr>
          <w:szCs w:val="28"/>
        </w:rPr>
        <w:t xml:space="preserve">      </w:t>
      </w:r>
      <w:proofErr w:type="gramStart"/>
      <w:r>
        <w:rPr>
          <w:szCs w:val="28"/>
        </w:rPr>
        <w:t>- признавать выборный орган первичной профсоюзной организации (профсоюзный комитет) единственным представителем трудового коллектива, ведущим коллективные переговоры при подготовке и заключении коллективного договора, представляющим интересы работников в области труда и связанных с трудом иных социально-экономических отношений: вопросов оплаты труда, продолжительности рабочего времени, условий и охраны труда, предоставления отпусков, жилья, социальных льгот и гарантий членам коллектива;</w:t>
      </w:r>
      <w:proofErr w:type="gramEnd"/>
    </w:p>
    <w:p w:rsidR="00E3275A" w:rsidRDefault="00E3275A" w:rsidP="00E3275A">
      <w:pPr>
        <w:pStyle w:val="2"/>
        <w:widowControl w:val="0"/>
        <w:numPr>
          <w:ilvl w:val="0"/>
          <w:numId w:val="2"/>
        </w:numPr>
        <w:tabs>
          <w:tab w:val="clear" w:pos="927"/>
          <w:tab w:val="num" w:pos="993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соблюдать условия данного договора и выполнять его положения;</w:t>
      </w:r>
    </w:p>
    <w:p w:rsidR="00E3275A" w:rsidRDefault="00E3275A" w:rsidP="00E3275A">
      <w:pPr>
        <w:pStyle w:val="2"/>
        <w:widowControl w:val="0"/>
        <w:numPr>
          <w:ilvl w:val="0"/>
          <w:numId w:val="2"/>
        </w:numPr>
        <w:tabs>
          <w:tab w:val="clear" w:pos="927"/>
          <w:tab w:val="num" w:pos="993"/>
        </w:tabs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>знакомить с коллективным договором, другими локальными нормативными актами, принятыми в соответствии с его полномочиями, всех работников организации, а также всех вновь поступающих работников при их приеме на работу, обеспечивать гласность содержания и выполнения условий коллективного договора (путем проведения собраний, конференций, отчетов ответственных работников, через информационные стенды, ведомственную печать, сайт).</w:t>
      </w:r>
      <w:proofErr w:type="gramEnd"/>
    </w:p>
    <w:p w:rsidR="00E3275A" w:rsidRDefault="00E3275A" w:rsidP="00E3275A">
      <w:pPr>
        <w:pStyle w:val="2"/>
        <w:tabs>
          <w:tab w:val="num" w:pos="993"/>
        </w:tabs>
        <w:ind w:firstLine="0"/>
        <w:rPr>
          <w:szCs w:val="28"/>
        </w:rPr>
      </w:pPr>
      <w:r>
        <w:rPr>
          <w:szCs w:val="28"/>
        </w:rPr>
        <w:t>1.2. 2.    Профсоюзный комитет:</w:t>
      </w:r>
    </w:p>
    <w:p w:rsidR="00E3275A" w:rsidRDefault="00E3275A" w:rsidP="00E3275A">
      <w:pPr>
        <w:pStyle w:val="2"/>
        <w:widowControl w:val="0"/>
        <w:numPr>
          <w:ilvl w:val="0"/>
          <w:numId w:val="3"/>
        </w:numPr>
        <w:tabs>
          <w:tab w:val="clear" w:pos="927"/>
          <w:tab w:val="num" w:pos="993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содействовать эффективной работе образовательного учреждения;</w:t>
      </w:r>
    </w:p>
    <w:p w:rsidR="00E3275A" w:rsidRDefault="00E3275A" w:rsidP="00E3275A">
      <w:pPr>
        <w:pStyle w:val="2"/>
        <w:widowControl w:val="0"/>
        <w:numPr>
          <w:ilvl w:val="0"/>
          <w:numId w:val="3"/>
        </w:numPr>
        <w:tabs>
          <w:tab w:val="clear" w:pos="927"/>
          <w:tab w:val="num" w:pos="993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осуществлять представительство интересов работников при их обращениях в комиссию по трудовым спорам  и судебные органы по вопросам защиты трудовых прав и социально-экономических интересов членов коллектива;</w:t>
      </w:r>
    </w:p>
    <w:p w:rsidR="00E3275A" w:rsidRDefault="00E3275A" w:rsidP="00E3275A">
      <w:pPr>
        <w:pStyle w:val="2"/>
        <w:widowControl w:val="0"/>
        <w:numPr>
          <w:ilvl w:val="0"/>
          <w:numId w:val="3"/>
        </w:numPr>
        <w:tabs>
          <w:tab w:val="clear" w:pos="927"/>
          <w:tab w:val="num" w:pos="993"/>
        </w:tabs>
        <w:autoSpaceDE w:val="0"/>
        <w:autoSpaceDN w:val="0"/>
        <w:adjustRightInd w:val="0"/>
        <w:rPr>
          <w:szCs w:val="28"/>
        </w:rPr>
      </w:pPr>
      <w:r>
        <w:rPr>
          <w:szCs w:val="28"/>
        </w:rPr>
        <w:t>воздерживаться от организации коллективных действий в период действия коллективного договора при условии выполнения Работодателем принятых обязательств.</w:t>
      </w:r>
    </w:p>
    <w:p w:rsidR="00E3275A" w:rsidRDefault="00E3275A" w:rsidP="00E3275A">
      <w:pPr>
        <w:spacing w:line="240" w:lineRule="atLeast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1.3.Стороны используют в своей работе, в части, касающейся их деятельности: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- отраслевое соглашение, заключенное между республиканским    отраслевым профессиональным  союзом    (его    объединением), отраслевым объединением работодателей и отраслевым министерством, ведомством Республики    Татарстан;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 -   территориальное   соглашение, заключенное    между   территориальным объединением профсоюзов, территориальным объединением работодателей и органом местного самоуправления Республики Татарстан.</w:t>
      </w:r>
    </w:p>
    <w:p w:rsidR="00E3275A" w:rsidRDefault="00E3275A" w:rsidP="00E3275A">
      <w:pPr>
        <w:pStyle w:val="a5"/>
        <w:tabs>
          <w:tab w:val="left" w:pos="708"/>
        </w:tabs>
        <w:spacing w:line="240" w:lineRule="atLeast"/>
        <w:ind w:firstLine="720"/>
        <w:rPr>
          <w:szCs w:val="28"/>
        </w:rPr>
      </w:pPr>
      <w:r>
        <w:rPr>
          <w:szCs w:val="28"/>
        </w:rPr>
        <w:t>1.4. Настоящий коллективный договор распространяется</w:t>
      </w:r>
      <w:r>
        <w:rPr>
          <w:szCs w:val="28"/>
          <w:lang w:val="en-US"/>
        </w:rPr>
        <w:t>:</w:t>
      </w:r>
    </w:p>
    <w:p w:rsidR="00E3275A" w:rsidRDefault="00E3275A" w:rsidP="00E3275A">
      <w:pPr>
        <w:pStyle w:val="a5"/>
        <w:numPr>
          <w:ilvl w:val="0"/>
          <w:numId w:val="4"/>
        </w:numPr>
        <w:spacing w:line="240" w:lineRule="atLeast"/>
        <w:ind w:left="0" w:firstLine="720"/>
        <w:contextualSpacing/>
        <w:rPr>
          <w:szCs w:val="28"/>
        </w:rPr>
      </w:pPr>
      <w:r>
        <w:rPr>
          <w:szCs w:val="28"/>
        </w:rPr>
        <w:t>на всех работников коллектива;</w:t>
      </w:r>
    </w:p>
    <w:p w:rsidR="00E3275A" w:rsidRDefault="00E3275A" w:rsidP="00E3275A">
      <w:pPr>
        <w:pStyle w:val="a5"/>
        <w:numPr>
          <w:ilvl w:val="0"/>
          <w:numId w:val="4"/>
        </w:numPr>
        <w:spacing w:line="240" w:lineRule="atLeast"/>
        <w:ind w:left="0" w:firstLine="720"/>
        <w:contextualSpacing/>
        <w:rPr>
          <w:szCs w:val="28"/>
        </w:rPr>
      </w:pPr>
      <w:r>
        <w:rPr>
          <w:szCs w:val="28"/>
        </w:rPr>
        <w:t>на членов семей работающих и неработающих пенсионеров, вышедших на пенсию в данной организации,  – в части специально оговоренных льгот.</w:t>
      </w:r>
    </w:p>
    <w:p w:rsidR="00E3275A" w:rsidRDefault="00E3275A" w:rsidP="00E3275A">
      <w:pPr>
        <w:pStyle w:val="a5"/>
        <w:tabs>
          <w:tab w:val="left" w:pos="708"/>
        </w:tabs>
        <w:spacing w:line="240" w:lineRule="atLeast"/>
        <w:ind w:firstLine="720"/>
        <w:rPr>
          <w:szCs w:val="28"/>
        </w:rPr>
      </w:pPr>
      <w:r>
        <w:rPr>
          <w:szCs w:val="28"/>
        </w:rPr>
        <w:t>Приложения к коллективному договору являются его неотъемлемой частью.</w:t>
      </w:r>
    </w:p>
    <w:p w:rsidR="00E3275A" w:rsidRDefault="00E3275A" w:rsidP="00E3275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1.5. Коллективный договор заключен сроком на три года и вступает в силу со дня подписания его сторонами, сохраняет свое действие в течение всего срока.</w:t>
      </w:r>
    </w:p>
    <w:p w:rsidR="00E3275A" w:rsidRDefault="00E3275A" w:rsidP="00E3275A">
      <w:pPr>
        <w:pStyle w:val="2"/>
        <w:tabs>
          <w:tab w:val="num" w:pos="851"/>
        </w:tabs>
        <w:spacing w:line="240" w:lineRule="atLeast"/>
        <w:ind w:firstLine="720"/>
        <w:rPr>
          <w:szCs w:val="28"/>
        </w:rPr>
      </w:pPr>
      <w:r>
        <w:rPr>
          <w:szCs w:val="28"/>
        </w:rPr>
        <w:t>1.6. Работодатель и работники обеспечивают деятельность организации в соответствии с Уставом, должностными инструкциями, соблюдая нормы и правила внутреннего распорядка.</w:t>
      </w:r>
    </w:p>
    <w:p w:rsidR="00E3275A" w:rsidRDefault="00E3275A" w:rsidP="00E3275A">
      <w:pPr>
        <w:pStyle w:val="2"/>
        <w:tabs>
          <w:tab w:val="num" w:pos="851"/>
        </w:tabs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 1.7. Работодатель обязуется обеспечить соответствующие условия труда, способствов</w:t>
      </w:r>
      <w:r w:rsidR="00F25291">
        <w:rPr>
          <w:szCs w:val="28"/>
        </w:rPr>
        <w:t>ать социальному развитию МОУ ДО «ДЮСШ по хоккею с шайбой</w:t>
      </w:r>
      <w:r>
        <w:rPr>
          <w:szCs w:val="28"/>
        </w:rPr>
        <w:t>» Азнакаевского муниципального района.</w:t>
      </w:r>
    </w:p>
    <w:p w:rsidR="00E3275A" w:rsidRDefault="00E3275A" w:rsidP="00E3275A">
      <w:pPr>
        <w:pStyle w:val="2"/>
        <w:tabs>
          <w:tab w:val="num" w:pos="851"/>
        </w:tabs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  1.8. Работодатель признает Представительный орган работников единственным представителем трудового коллектива, ведущим коллективные переговоры при подготовке и заключении коллективного договора, представляющим интересы работников в области труда и связанных с трудом других социально-экономических отношений: вопросов оплаты труда, продолжительности рабочего времени, условий и охраны труда; предоставления отпусков, жилья социально-бытовых льгот и гарантий членам коллектива;  разрешения трудовых споров и обязуется соблюдать условия данного договора, выполнять его положения.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1.9. Представительный орган работников обязуется: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  -  содействовать эффективной работе организации;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  - осуществлять представительство интересов работников при их обращениях в комиссию по трудовым спорам (КТС) и судебные органы по вопросам защиты трудовых прав и социально-экономических интересов членов коллектива; 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  - воздерживаться от организации забастовок в период действия коллективного договора при условии выполнения работодателем своих обязательств.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1.10. Изменение и дополнение  коллективного договора в течение срока его действия производится в порядке, установленном сторонами в соответствии с Трудовым кодексом  Российской Федерации (далее – ТК РФ).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1.11.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коллективного договора осуществляется сторонами.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Стороны ежегодно 1 раз в полугодие </w:t>
      </w:r>
      <w:proofErr w:type="gramStart"/>
      <w:r>
        <w:rPr>
          <w:szCs w:val="28"/>
        </w:rPr>
        <w:t>отчитываются о выполнении</w:t>
      </w:r>
      <w:proofErr w:type="gramEnd"/>
      <w:r>
        <w:rPr>
          <w:szCs w:val="28"/>
        </w:rPr>
        <w:t xml:space="preserve"> коллективного договора на собрании работников.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Cs w:val="28"/>
        </w:rPr>
      </w:pPr>
    </w:p>
    <w:p w:rsidR="00E3275A" w:rsidRDefault="00F25291" w:rsidP="00F25291">
      <w:pPr>
        <w:pStyle w:val="2"/>
        <w:spacing w:line="240" w:lineRule="atLeast"/>
        <w:rPr>
          <w:b/>
          <w:sz w:val="24"/>
          <w:szCs w:val="24"/>
        </w:rPr>
      </w:pPr>
      <w:r>
        <w:rPr>
          <w:b/>
          <w:szCs w:val="28"/>
        </w:rPr>
        <w:t xml:space="preserve">                </w:t>
      </w:r>
      <w:r w:rsidR="00E3275A">
        <w:rPr>
          <w:b/>
          <w:szCs w:val="28"/>
        </w:rPr>
        <w:t xml:space="preserve">Раздел 2. </w:t>
      </w:r>
      <w:r w:rsidR="00E3275A">
        <w:rPr>
          <w:b/>
          <w:sz w:val="24"/>
          <w:szCs w:val="24"/>
        </w:rPr>
        <w:t>НАЙМ, УВОЛЬНЕНИЕ</w:t>
      </w:r>
    </w:p>
    <w:p w:rsidR="00E3275A" w:rsidRDefault="00E3275A" w:rsidP="00E3275A">
      <w:pPr>
        <w:pStyle w:val="2"/>
        <w:spacing w:line="240" w:lineRule="atLeast"/>
        <w:ind w:firstLine="720"/>
        <w:jc w:val="center"/>
        <w:rPr>
          <w:b/>
          <w:sz w:val="24"/>
          <w:szCs w:val="24"/>
        </w:rPr>
      </w:pP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2.1. При поступлении на работу трудовые отношения между работниками и Работодателем регулируются трудовым договором, заключенным в письменной форме, в двух экземплярах – по одному для каждой стороны в соответствии с трудовым законодательством (глава 11 ТК РФ). 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2.2. Трудовой договор не может содержать условия, ухудшающие положение работника по сравнению с предусмотренным законодательством, </w:t>
      </w:r>
      <w:r>
        <w:rPr>
          <w:szCs w:val="28"/>
        </w:rPr>
        <w:lastRenderedPageBreak/>
        <w:t>Республиканским, отраслевым (межотраслевым) соглашением и коллективным договором.</w:t>
      </w:r>
    </w:p>
    <w:p w:rsidR="00E3275A" w:rsidRDefault="00E3275A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Условия трудового договора  могут быть изменены только по соглашению сторон и в письменной форме (ст. 72 ТК РФ).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Об изменении определенных сторонами условий трудового договора Работодатель извещает работника письменно не позднее, чем за два месяца до их введения (ст. 74 ТК РФ).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2.4. При приеме новых работников Работодатель обязуется ознакомить их с настоящим коллективным договором.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2.5. Прием на работу осуществляется согласно тарифно-квалификационным характеристикам по должностям работников.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 2.6. Работодатель и работники обязуются выполнять условия заключенного трудового договора. В связи с этим Работодатель не вправе требовать от работников выполнения работы, не обусловленной трудовым договором.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  2.7. Расторжение трудового договора производится в порядке, установленном Трудовым кодексом Российской Федерации (глава 13 ТК РФ) только с предварительного согласия профсоюзного комитета.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2.8. Стороны договорились, что в случае предстоящего сокращения численности или штата работников лица, проработавшие на предприятии 10 и более лет, а также члены профсоюза  должны быть предупреждены об увольнении не менее</w:t>
      </w:r>
      <w:proofErr w:type="gramStart"/>
      <w:r>
        <w:rPr>
          <w:szCs w:val="28"/>
        </w:rPr>
        <w:t>,</w:t>
      </w:r>
      <w:proofErr w:type="gramEnd"/>
      <w:r>
        <w:rPr>
          <w:szCs w:val="28"/>
        </w:rPr>
        <w:t xml:space="preserve"> чем за 2 месяца.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2.9. Работодатель, в течение двух месяцев, предоставляет высвобождаемым работникам не менее одного дня в неделю с сохранением заработной платы для поиска другой работы.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2.9.1. Работодатель, по возможности, не допустит увольнения работников </w:t>
      </w:r>
      <w:proofErr w:type="gramStart"/>
      <w:r>
        <w:rPr>
          <w:szCs w:val="28"/>
        </w:rPr>
        <w:t>пред</w:t>
      </w:r>
      <w:proofErr w:type="gramEnd"/>
      <w:r>
        <w:rPr>
          <w:szCs w:val="28"/>
        </w:rPr>
        <w:t xml:space="preserve"> пенсионного возраста, лиц, у которых один из супругов имеет статус безработного, матерей по сокращению штата или численности работников в действующих организациях и без трудоустройства при ликвидации организации.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2.9.2. Стороны договорились, что в рамках своих полномочий и возможностей, при необходимости, создадут специальный фонд социальной защиты за счет собственных средств, для оказания материальной помощи особо нуждающимся работникам.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Cs w:val="28"/>
        </w:rPr>
      </w:pPr>
    </w:p>
    <w:p w:rsidR="00E3275A" w:rsidRDefault="00E3275A" w:rsidP="00E3275A">
      <w:pPr>
        <w:pStyle w:val="2"/>
        <w:spacing w:line="240" w:lineRule="atLeast"/>
        <w:ind w:firstLine="0"/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Раздел 3. </w:t>
      </w:r>
      <w:r>
        <w:rPr>
          <w:b/>
          <w:sz w:val="24"/>
          <w:szCs w:val="24"/>
        </w:rPr>
        <w:t>ОПЛАТА И НОРМИРОВАНИЕ ТРУДА</w:t>
      </w:r>
    </w:p>
    <w:p w:rsidR="00E3275A" w:rsidRDefault="00E3275A" w:rsidP="00E3275A">
      <w:pPr>
        <w:pStyle w:val="2"/>
        <w:spacing w:line="240" w:lineRule="atLeast"/>
        <w:ind w:firstLine="0"/>
        <w:jc w:val="center"/>
        <w:rPr>
          <w:b/>
          <w:sz w:val="24"/>
          <w:szCs w:val="24"/>
        </w:rPr>
      </w:pP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3.1. </w:t>
      </w:r>
      <w:proofErr w:type="gramStart"/>
      <w:r>
        <w:rPr>
          <w:snapToGrid w:val="0"/>
          <w:color w:val="000000"/>
          <w:sz w:val="28"/>
          <w:szCs w:val="28"/>
        </w:rPr>
        <w:t>Месячная заработная плата работника,  отработавшего  за  этот период норму  рабочего  времени  и  выполнившего  нормы  труда  (трудовые обязанности),  не может быть ниже размера минимальной заработной платы в Республике Татарстан  (ст.133.1.</w:t>
      </w:r>
      <w:proofErr w:type="gramEnd"/>
      <w:r>
        <w:rPr>
          <w:snapToGrid w:val="0"/>
          <w:color w:val="000000"/>
          <w:sz w:val="28"/>
          <w:szCs w:val="28"/>
        </w:rPr>
        <w:t xml:space="preserve"> </w:t>
      </w:r>
      <w:proofErr w:type="gramStart"/>
      <w:r>
        <w:rPr>
          <w:snapToGrid w:val="0"/>
          <w:color w:val="000000"/>
          <w:sz w:val="28"/>
          <w:szCs w:val="28"/>
        </w:rPr>
        <w:t xml:space="preserve">ТК РФ). </w:t>
      </w:r>
      <w:proofErr w:type="gramEnd"/>
    </w:p>
    <w:p w:rsidR="00E3275A" w:rsidRDefault="00E3275A" w:rsidP="00E3275A">
      <w:pPr>
        <w:spacing w:line="240" w:lineRule="atLeast"/>
        <w:ind w:firstLine="720"/>
        <w:jc w:val="both"/>
        <w:rPr>
          <w:b/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3.2. Соотношения в  тарифных  ставках  (окладах)  между разрядами (тарифные  коэффициенты) устанавливаются согласно</w:t>
      </w:r>
      <w:r>
        <w:rPr>
          <w:b/>
          <w:snapToGrid w:val="0"/>
          <w:color w:val="000000"/>
          <w:sz w:val="28"/>
          <w:szCs w:val="28"/>
        </w:rPr>
        <w:t xml:space="preserve">  приложению  № 1. </w:t>
      </w:r>
    </w:p>
    <w:p w:rsidR="00E3275A" w:rsidRDefault="00E3275A" w:rsidP="00E3275A">
      <w:pPr>
        <w:spacing w:line="240" w:lineRule="atLeast"/>
        <w:ind w:firstLine="720"/>
        <w:jc w:val="both"/>
        <w:rPr>
          <w:b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3.3</w:t>
      </w:r>
      <w:r>
        <w:rPr>
          <w:snapToGrid w:val="0"/>
          <w:sz w:val="28"/>
          <w:szCs w:val="28"/>
        </w:rPr>
        <w:t xml:space="preserve">. </w:t>
      </w:r>
      <w:r>
        <w:rPr>
          <w:snapToGrid w:val="0"/>
          <w:color w:val="000000"/>
          <w:sz w:val="28"/>
          <w:szCs w:val="28"/>
        </w:rPr>
        <w:t xml:space="preserve">Оплата   труда   руководителей, специалистов и других служащих  производится на основе должностных  окладов. Размер должностного оклада, </w:t>
      </w:r>
      <w:r>
        <w:rPr>
          <w:snapToGrid w:val="0"/>
          <w:color w:val="000000"/>
          <w:sz w:val="28"/>
          <w:szCs w:val="28"/>
        </w:rPr>
        <w:lastRenderedPageBreak/>
        <w:t xml:space="preserve">устанавливаемый работнику, не может быть ниже предусмотренного схемой должностных окладов </w:t>
      </w:r>
      <w:r>
        <w:rPr>
          <w:b/>
          <w:snapToGrid w:val="0"/>
          <w:color w:val="000000"/>
          <w:sz w:val="28"/>
          <w:szCs w:val="28"/>
        </w:rPr>
        <w:t>(приложение № 2).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3.4. За каждый час работы в  ночное время  (с 22 часов до 6 часов) производится доплата в размере   </w:t>
      </w:r>
      <w:r w:rsidR="001109F2" w:rsidRPr="001109F2">
        <w:rPr>
          <w:snapToGrid w:val="0"/>
          <w:sz w:val="28"/>
          <w:szCs w:val="28"/>
        </w:rPr>
        <w:t>35%</w:t>
      </w:r>
      <w:r w:rsidR="001109F2">
        <w:rPr>
          <w:snapToGrid w:val="0"/>
          <w:color w:val="FF0000"/>
          <w:sz w:val="28"/>
          <w:szCs w:val="28"/>
        </w:rPr>
        <w:t xml:space="preserve"> </w:t>
      </w:r>
      <w:r w:rsidRPr="002A28E0">
        <w:rPr>
          <w:snapToGrid w:val="0"/>
          <w:color w:val="FF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тарифной ставки (оклада) (ст.154 ТК РФ).         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3.5. Сверхурочная  работа оплачивается за первые два часа работы в полуторном размере, за последующие часы – в двойном размере (ст.152 ТК РФ).</w:t>
      </w:r>
    </w:p>
    <w:p w:rsidR="00E3275A" w:rsidRPr="002A28E0" w:rsidRDefault="00E3275A" w:rsidP="002A28E0">
      <w:pPr>
        <w:spacing w:line="240" w:lineRule="atLeast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 xml:space="preserve">3.6. Оплата работы в выходные и нерабочие праздничные дни  производится в соответствии с трудовым законодательством (ст.153 ТК РФ) – в двойном размере. </w:t>
      </w:r>
    </w:p>
    <w:p w:rsidR="00E3275A" w:rsidRDefault="00E3275A" w:rsidP="00E3275A">
      <w:pPr>
        <w:spacing w:line="240" w:lineRule="atLeast"/>
        <w:ind w:firstLine="720"/>
        <w:jc w:val="both"/>
        <w:rPr>
          <w:b/>
          <w:snapToGrid w:val="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3.7. Премирование (поощрение) отличившихся работников производится вне систем оплаты труда, согласно «Положению о порядке распредел</w:t>
      </w:r>
      <w:r w:rsidR="00F25291">
        <w:rPr>
          <w:snapToGrid w:val="0"/>
          <w:color w:val="000000"/>
          <w:sz w:val="28"/>
          <w:szCs w:val="28"/>
        </w:rPr>
        <w:t>ения доходов, получаемых МОУ ДО</w:t>
      </w:r>
      <w:proofErr w:type="gramStart"/>
      <w:r w:rsidR="00F25291">
        <w:rPr>
          <w:snapToGrid w:val="0"/>
          <w:color w:val="000000"/>
          <w:sz w:val="28"/>
          <w:szCs w:val="28"/>
        </w:rPr>
        <w:t>«Д</w:t>
      </w:r>
      <w:proofErr w:type="gramEnd"/>
      <w:r w:rsidR="00F25291">
        <w:rPr>
          <w:snapToGrid w:val="0"/>
          <w:color w:val="000000"/>
          <w:sz w:val="28"/>
          <w:szCs w:val="28"/>
        </w:rPr>
        <w:t>ЮСШ по хоккею с шайбой</w:t>
      </w:r>
      <w:r>
        <w:rPr>
          <w:snapToGrid w:val="0"/>
          <w:color w:val="000000"/>
          <w:sz w:val="28"/>
          <w:szCs w:val="28"/>
        </w:rPr>
        <w:t xml:space="preserve">» Азнакаевского муниципального района от оказания платных услуг» </w:t>
      </w:r>
      <w:r>
        <w:rPr>
          <w:b/>
          <w:snapToGrid w:val="0"/>
          <w:color w:val="000000"/>
          <w:sz w:val="28"/>
          <w:szCs w:val="28"/>
        </w:rPr>
        <w:t>(приложение № 3).</w:t>
      </w:r>
    </w:p>
    <w:p w:rsidR="00E3275A" w:rsidRDefault="00E3275A" w:rsidP="00E3275A">
      <w:pPr>
        <w:pStyle w:val="2"/>
        <w:spacing w:line="240" w:lineRule="atLeast"/>
        <w:ind w:firstLine="720"/>
        <w:rPr>
          <w:i/>
          <w:color w:val="000080"/>
          <w:szCs w:val="28"/>
        </w:rPr>
      </w:pPr>
      <w:r>
        <w:rPr>
          <w:szCs w:val="28"/>
        </w:rPr>
        <w:t>3.9. Заработная плата работникам выпла</w:t>
      </w:r>
      <w:r w:rsidR="002A28E0">
        <w:rPr>
          <w:szCs w:val="28"/>
        </w:rPr>
        <w:t>чивается два раза в месяц  до 11 и до 25</w:t>
      </w:r>
      <w:r>
        <w:rPr>
          <w:szCs w:val="28"/>
        </w:rPr>
        <w:t xml:space="preserve"> числа каждого месяца. Работодатель обязан в письменной форме извещать каждого работника о составных частях заработной платы, причитающейся ему за соответствующий период, размерах и основных произведенных удержаний, а также общей денежной сумме, подлежащей выплате.  При совпадении дня выплаты с выходным или нерабочим праздничным днем выплата производится накануне этого дня (ст.136 ТК РФ).</w:t>
      </w:r>
    </w:p>
    <w:p w:rsidR="00E3275A" w:rsidRDefault="006F7B95" w:rsidP="006F7B95">
      <w:pPr>
        <w:pStyle w:val="31"/>
        <w:spacing w:line="240" w:lineRule="atLeast"/>
        <w:ind w:left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E3275A">
        <w:rPr>
          <w:rFonts w:ascii="Times New Roman" w:hAnsi="Times New Roman"/>
          <w:sz w:val="28"/>
          <w:szCs w:val="28"/>
        </w:rPr>
        <w:t xml:space="preserve">3.10. Оплата отпуска производится не позднее, чем за три дня до его начала (ст.136 ТК РФ). </w:t>
      </w:r>
    </w:p>
    <w:p w:rsidR="00E3275A" w:rsidRDefault="00E3275A" w:rsidP="00E3275A">
      <w:pPr>
        <w:pStyle w:val="31"/>
        <w:spacing w:line="240" w:lineRule="atLeast"/>
        <w:ind w:left="0" w:firstLine="72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3.11. При увольнении работника выплата всех причитающихся ему сумм производится в день увольнения. Если работник в день увольнения не работал, то соответствующие суммы должны быть ему выплачены не позднее следующего дня после предъявления им требования о расчете (ст.140 ТК РФ). 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3.12. Выплата заработной платы производится в денежной форме в рублях.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color w:val="000000"/>
          <w:sz w:val="28"/>
          <w:szCs w:val="28"/>
        </w:rPr>
      </w:pPr>
      <w:r>
        <w:rPr>
          <w:snapToGrid w:val="0"/>
          <w:color w:val="000000"/>
          <w:sz w:val="28"/>
          <w:szCs w:val="28"/>
        </w:rPr>
        <w:t>3.13. О введении новых норм труда работники должны быть извещены не позднее, чем за два месяца (ст.162 ТК РФ).</w:t>
      </w:r>
    </w:p>
    <w:p w:rsidR="00E3275A" w:rsidRDefault="00E3275A" w:rsidP="00E3275A">
      <w:pPr>
        <w:spacing w:line="240" w:lineRule="atLeast"/>
        <w:ind w:firstLine="720"/>
        <w:jc w:val="both"/>
        <w:rPr>
          <w:snapToGrid w:val="0"/>
          <w:sz w:val="28"/>
          <w:szCs w:val="28"/>
        </w:rPr>
      </w:pPr>
    </w:p>
    <w:p w:rsidR="00E3275A" w:rsidRDefault="00E3275A" w:rsidP="00E3275A">
      <w:pPr>
        <w:pStyle w:val="2"/>
        <w:spacing w:line="240" w:lineRule="atLeast"/>
        <w:ind w:firstLine="720"/>
        <w:jc w:val="center"/>
        <w:rPr>
          <w:b/>
          <w:sz w:val="24"/>
          <w:szCs w:val="24"/>
        </w:rPr>
      </w:pPr>
      <w:r>
        <w:rPr>
          <w:b/>
          <w:szCs w:val="28"/>
        </w:rPr>
        <w:t xml:space="preserve">Раздел 4. </w:t>
      </w:r>
      <w:r>
        <w:rPr>
          <w:b/>
          <w:sz w:val="24"/>
          <w:szCs w:val="24"/>
        </w:rPr>
        <w:t>ПРОДОЛЖИТЕЛЬНОСТЬ РАБОЧЕГО ВРЕМЕНИ И ВРЕМЕНИ ОТДЫХА, ОТПУСКОВ</w:t>
      </w:r>
    </w:p>
    <w:p w:rsidR="00E3275A" w:rsidRDefault="00E3275A" w:rsidP="00E3275A">
      <w:pPr>
        <w:pStyle w:val="2"/>
        <w:spacing w:line="240" w:lineRule="atLeast"/>
        <w:ind w:firstLine="720"/>
        <w:jc w:val="center"/>
        <w:rPr>
          <w:b/>
          <w:sz w:val="24"/>
          <w:szCs w:val="24"/>
        </w:rPr>
      </w:pPr>
    </w:p>
    <w:p w:rsidR="00E3275A" w:rsidRDefault="00E3275A" w:rsidP="00E3275A">
      <w:pPr>
        <w:pStyle w:val="2"/>
        <w:spacing w:line="240" w:lineRule="atLeast"/>
        <w:ind w:firstLine="720"/>
        <w:rPr>
          <w:b/>
          <w:szCs w:val="28"/>
        </w:rPr>
      </w:pPr>
      <w:r>
        <w:rPr>
          <w:szCs w:val="28"/>
        </w:rPr>
        <w:t xml:space="preserve">4.1. Продолжительность рабочего времени работников устанавливается 40 часов в неделю. Режим рабочего времени и времени отдыха определяется Правилами внутреннего трудового распорядка </w:t>
      </w:r>
      <w:r>
        <w:rPr>
          <w:b/>
          <w:szCs w:val="28"/>
        </w:rPr>
        <w:t>(приложение № 4).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4.2. Гибкий график рабочего времени устанавливается для следующих категорий работников: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кассир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гардеробщик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lastRenderedPageBreak/>
        <w:t>врач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медицинская сестра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водитель</w:t>
      </w:r>
    </w:p>
    <w:p w:rsidR="00E3275A" w:rsidRDefault="00E3275A" w:rsidP="008775FE">
      <w:pPr>
        <w:pStyle w:val="2"/>
        <w:spacing w:line="240" w:lineRule="atLeast"/>
        <w:rPr>
          <w:szCs w:val="28"/>
        </w:rPr>
      </w:pPr>
      <w:r>
        <w:rPr>
          <w:szCs w:val="28"/>
        </w:rPr>
        <w:t xml:space="preserve">техник </w:t>
      </w:r>
    </w:p>
    <w:p w:rsidR="00E3275A" w:rsidRDefault="00E3275A" w:rsidP="00E3275A">
      <w:pPr>
        <w:pStyle w:val="2"/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сторож (вахтер)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уборщик производственных и служебных помещений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тренер-преподаватель</w:t>
      </w:r>
    </w:p>
    <w:p w:rsidR="00E3275A" w:rsidRDefault="00E3275A" w:rsidP="00E3275A">
      <w:pPr>
        <w:pStyle w:val="2"/>
        <w:spacing w:line="240" w:lineRule="atLeast"/>
        <w:rPr>
          <w:szCs w:val="28"/>
        </w:rPr>
      </w:pPr>
      <w:r>
        <w:rPr>
          <w:szCs w:val="28"/>
        </w:rPr>
        <w:t>Сменная работа определяется графиком,</w:t>
      </w:r>
      <w:r w:rsidR="00F25291">
        <w:rPr>
          <w:szCs w:val="28"/>
        </w:rPr>
        <w:t xml:space="preserve"> утвержденным директором МОУ ДО «ДЮСШ по хоккею с шайбой</w:t>
      </w:r>
      <w:r>
        <w:rPr>
          <w:szCs w:val="28"/>
        </w:rPr>
        <w:t>» и профсоюзным комитетом.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4.3. Ненормированный рабочий день устанавливается для следующих работников: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- Директор учреждения;</w:t>
      </w:r>
    </w:p>
    <w:p w:rsidR="00E3275A" w:rsidRDefault="002A28E0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>- В</w:t>
      </w:r>
      <w:r w:rsidR="00E3275A">
        <w:rPr>
          <w:szCs w:val="28"/>
        </w:rPr>
        <w:t>одитель</w:t>
      </w:r>
      <w:r>
        <w:rPr>
          <w:szCs w:val="28"/>
        </w:rPr>
        <w:t>.</w:t>
      </w:r>
      <w:r w:rsidR="00E3275A">
        <w:rPr>
          <w:szCs w:val="28"/>
        </w:rPr>
        <w:t xml:space="preserve">      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Cs w:val="28"/>
        </w:rPr>
      </w:pPr>
      <w:r>
        <w:rPr>
          <w:b/>
          <w:szCs w:val="28"/>
        </w:rPr>
        <w:t xml:space="preserve"> </w:t>
      </w:r>
      <w:r>
        <w:rPr>
          <w:szCs w:val="28"/>
        </w:rPr>
        <w:t xml:space="preserve">4.4. Работникам предоставляется ежегодный основной оплачиваемый отпуск продолжительностью  </w:t>
      </w:r>
      <w:r>
        <w:rPr>
          <w:b/>
          <w:szCs w:val="28"/>
        </w:rPr>
        <w:t>28 календарных дней</w:t>
      </w:r>
      <w:r w:rsidR="002A28E0">
        <w:rPr>
          <w:b/>
          <w:szCs w:val="28"/>
        </w:rPr>
        <w:t xml:space="preserve">, </w:t>
      </w:r>
      <w:r w:rsidR="002A28E0" w:rsidRPr="002A28E0">
        <w:rPr>
          <w:szCs w:val="28"/>
        </w:rPr>
        <w:t>а для педагогич</w:t>
      </w:r>
      <w:r w:rsidR="002A28E0">
        <w:rPr>
          <w:szCs w:val="28"/>
        </w:rPr>
        <w:t>е</w:t>
      </w:r>
      <w:r w:rsidR="002A28E0" w:rsidRPr="002A28E0">
        <w:rPr>
          <w:szCs w:val="28"/>
        </w:rPr>
        <w:t>ских</w:t>
      </w:r>
      <w:r w:rsidR="00472601">
        <w:rPr>
          <w:szCs w:val="28"/>
        </w:rPr>
        <w:t xml:space="preserve"> и медицинских</w:t>
      </w:r>
      <w:r w:rsidR="002A28E0" w:rsidRPr="002A28E0">
        <w:rPr>
          <w:szCs w:val="28"/>
        </w:rPr>
        <w:t xml:space="preserve"> работников</w:t>
      </w:r>
      <w:r w:rsidR="00472601">
        <w:rPr>
          <w:szCs w:val="28"/>
        </w:rPr>
        <w:t xml:space="preserve"> </w:t>
      </w:r>
      <w:r w:rsidR="00472601" w:rsidRPr="00472601">
        <w:rPr>
          <w:b/>
          <w:szCs w:val="28"/>
        </w:rPr>
        <w:t>42 календарных дня</w:t>
      </w:r>
      <w:r w:rsidR="002A28E0">
        <w:rPr>
          <w:b/>
          <w:szCs w:val="28"/>
        </w:rPr>
        <w:t xml:space="preserve"> </w:t>
      </w:r>
      <w:r>
        <w:rPr>
          <w:szCs w:val="28"/>
        </w:rPr>
        <w:t xml:space="preserve"> в соответствии с графиком отпусков, утверждаемым работодателем с учетом мнения Представительного органа работников не позднее, чем за две недели до наступления календарного года (ст. 123 ТК РФ).</w:t>
      </w:r>
    </w:p>
    <w:p w:rsidR="00E3275A" w:rsidRDefault="00E3275A" w:rsidP="00E3275A">
      <w:pPr>
        <w:pStyle w:val="2"/>
        <w:spacing w:line="240" w:lineRule="atLeast"/>
        <w:ind w:firstLine="709"/>
        <w:rPr>
          <w:szCs w:val="28"/>
        </w:rPr>
      </w:pPr>
      <w:r>
        <w:rPr>
          <w:szCs w:val="28"/>
        </w:rPr>
        <w:t>Отпуск  может быть разделен на части по соглашению между работником и работодателем. При этом хотя бы одна из частей этого отпуска должна быть не менее 14</w:t>
      </w:r>
      <w:r w:rsidR="00463784">
        <w:rPr>
          <w:szCs w:val="28"/>
        </w:rPr>
        <w:t>, а для педагогических работников 21</w:t>
      </w:r>
      <w:r>
        <w:rPr>
          <w:szCs w:val="28"/>
        </w:rPr>
        <w:t xml:space="preserve"> календарных дней (ст. 125 ТК РФ). </w:t>
      </w:r>
    </w:p>
    <w:p w:rsidR="00E3275A" w:rsidRDefault="00E3275A" w:rsidP="00E3275A">
      <w:pPr>
        <w:pStyle w:val="2"/>
        <w:numPr>
          <w:ilvl w:val="1"/>
          <w:numId w:val="5"/>
        </w:numPr>
        <w:spacing w:line="240" w:lineRule="atLeast"/>
        <w:contextualSpacing/>
        <w:rPr>
          <w:szCs w:val="28"/>
        </w:rPr>
      </w:pPr>
      <w:r>
        <w:rPr>
          <w:szCs w:val="28"/>
        </w:rPr>
        <w:t xml:space="preserve">Ежегодные дополнительные оплачиваемые отпуска в количестве </w:t>
      </w:r>
      <w:r w:rsidRPr="00463784">
        <w:rPr>
          <w:b/>
          <w:szCs w:val="28"/>
        </w:rPr>
        <w:t>3-х календарных дней</w:t>
      </w:r>
      <w:r>
        <w:rPr>
          <w:szCs w:val="28"/>
        </w:rPr>
        <w:t xml:space="preserve"> предоставляются:</w:t>
      </w:r>
    </w:p>
    <w:p w:rsidR="00E3275A" w:rsidRDefault="00E3275A" w:rsidP="00E3275A">
      <w:pPr>
        <w:pStyle w:val="2"/>
        <w:spacing w:line="240" w:lineRule="atLeast"/>
        <w:ind w:left="720" w:firstLine="0"/>
        <w:contextualSpacing/>
        <w:rPr>
          <w:szCs w:val="28"/>
        </w:rPr>
      </w:pPr>
      <w:r>
        <w:rPr>
          <w:szCs w:val="28"/>
        </w:rPr>
        <w:t>- работникам с ненормированным рабочим днем (директору, водителю)</w:t>
      </w:r>
    </w:p>
    <w:p w:rsidR="00E3275A" w:rsidRDefault="00463784" w:rsidP="00463784">
      <w:pPr>
        <w:pStyle w:val="2"/>
        <w:tabs>
          <w:tab w:val="num" w:pos="709"/>
        </w:tabs>
        <w:spacing w:line="240" w:lineRule="atLeast"/>
        <w:ind w:firstLine="0"/>
        <w:rPr>
          <w:szCs w:val="28"/>
        </w:rPr>
      </w:pPr>
      <w:r>
        <w:rPr>
          <w:szCs w:val="28"/>
        </w:rPr>
        <w:t xml:space="preserve">        4.6</w:t>
      </w:r>
      <w:r w:rsidR="00E3275A">
        <w:rPr>
          <w:szCs w:val="28"/>
        </w:rPr>
        <w:t xml:space="preserve">. Дополнительные отпуска без сохранения заработной платы предоставляются работникам, осуществляющим уход за детьми (ст.263 ТК РФ) в количестве </w:t>
      </w:r>
      <w:r w:rsidR="00E3275A" w:rsidRPr="00463784">
        <w:rPr>
          <w:b/>
          <w:szCs w:val="28"/>
        </w:rPr>
        <w:t>14 календарных дней:</w:t>
      </w:r>
    </w:p>
    <w:p w:rsidR="00E3275A" w:rsidRDefault="00E3275A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а) для работников, имеющих двух или более детей в возрасте до четырнадцати лет;</w:t>
      </w:r>
    </w:p>
    <w:p w:rsidR="00E3275A" w:rsidRDefault="00E3275A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работникам, имеющим ребенка-инвалида в возрасте до восемнадцати лет;</w:t>
      </w:r>
    </w:p>
    <w:p w:rsidR="00E3275A" w:rsidRDefault="00E3275A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 одиноким матерям, воспитывающим ребенка в возрасте до четырнадцати лет;</w:t>
      </w:r>
    </w:p>
    <w:p w:rsidR="00E3275A" w:rsidRDefault="00E3275A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 отцам, воспитывающим ребенка в возрасте до четырнадцати лет без матери;</w:t>
      </w:r>
    </w:p>
    <w:p w:rsidR="00E3275A" w:rsidRDefault="00463784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E3275A">
        <w:rPr>
          <w:sz w:val="28"/>
          <w:szCs w:val="28"/>
        </w:rPr>
        <w:t>. Дородовый и послеродовый отпуск устанавливается согласно действующему законодательству.</w:t>
      </w:r>
    </w:p>
    <w:p w:rsidR="00E3275A" w:rsidRDefault="00463784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4.8</w:t>
      </w:r>
      <w:r w:rsidR="00E3275A">
        <w:rPr>
          <w:sz w:val="28"/>
          <w:szCs w:val="28"/>
        </w:rPr>
        <w:t>. Отпуск без сохранения заработной платы предоставляется работникам, совмещающим работу с обучением в образовательных учреждениях высшего профессионального образования, при получении второго высшего образования  и работникам, поступающим в указанные образовательные учреждения. Количество дней отпуска устанавливается согласно ТК РФ.</w:t>
      </w:r>
    </w:p>
    <w:p w:rsidR="00E3275A" w:rsidRDefault="00463784" w:rsidP="00E3275A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4.9</w:t>
      </w:r>
      <w:r w:rsidR="00E3275A">
        <w:rPr>
          <w:sz w:val="28"/>
          <w:szCs w:val="28"/>
        </w:rPr>
        <w:t>. На основании письменного заявления работника для прохождения медицинских обследований для установления инвалидности, а также в случаях по заключению лечебно-профилактического органа предоставляется 5 дней без сохранения заработной платы.</w:t>
      </w:r>
    </w:p>
    <w:p w:rsidR="00E3275A" w:rsidRDefault="00463784" w:rsidP="00E3275A">
      <w:pPr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="00E3275A">
        <w:rPr>
          <w:sz w:val="28"/>
          <w:szCs w:val="28"/>
        </w:rPr>
        <w:t>. На основании письменного заявления работника для санитарно-курортного лечения предоставляется 18  дней без сохранения заработной платы.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 w:val="24"/>
          <w:szCs w:val="24"/>
        </w:rPr>
      </w:pPr>
      <w:r>
        <w:rPr>
          <w:b/>
          <w:szCs w:val="28"/>
        </w:rPr>
        <w:t xml:space="preserve">Раздел 5. </w:t>
      </w:r>
      <w:r>
        <w:rPr>
          <w:b/>
          <w:sz w:val="24"/>
          <w:szCs w:val="24"/>
        </w:rPr>
        <w:t>СОЦИАЛЬНЫЕ ЛЬГОТЫ И ГАРАНТИИ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 w:val="24"/>
          <w:szCs w:val="24"/>
        </w:rPr>
      </w:pP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5.1. В целях социальной защиты работников, в пределах отпущенных средств,  стороны договорились: 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5.1.1. Предоставлять работникам отрасли - женщинам, имеющим детей в возрасте до 16 лет, не менее 2-х часов свободного от работы времени в неделю или одного свободного дня в месяц, или, с учетом специфики учебного процесса для педагогов школ всех видов и типов, соответствующего количества дней в ближайшие каникулы, полностью оплачиваемые.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5.1.2. Предоставлять работникам  оплачиваемые свободные  дни  по следующим причинам: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бракосочетание работника - три рабочих дня;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бракосочетание детей - один рабочий день;</w:t>
      </w:r>
    </w:p>
    <w:p w:rsidR="00E3275A" w:rsidRDefault="00463784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 xml:space="preserve">- </w:t>
      </w:r>
      <w:r w:rsidR="00E3275A">
        <w:rPr>
          <w:b w:val="0"/>
          <w:color w:val="000000"/>
          <w:szCs w:val="28"/>
          <w:u w:val="none"/>
        </w:rPr>
        <w:t>проводы детей: 1 класса в школу 1 сентября, 11 класса в день последнего звонка – один рабочий день.</w:t>
      </w:r>
    </w:p>
    <w:p w:rsidR="00E3275A" w:rsidRDefault="00E3275A" w:rsidP="00E3275A">
      <w:pPr>
        <w:pStyle w:val="31"/>
        <w:ind w:left="360" w:firstLine="3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 рожд</w:t>
      </w:r>
      <w:r w:rsidR="00460709">
        <w:rPr>
          <w:rFonts w:ascii="Times New Roman" w:hAnsi="Times New Roman"/>
          <w:sz w:val="28"/>
          <w:szCs w:val="28"/>
        </w:rPr>
        <w:t>ении ребенка в семье (мужу) -  1 рабочий</w:t>
      </w:r>
      <w:r>
        <w:rPr>
          <w:rFonts w:ascii="Times New Roman" w:hAnsi="Times New Roman"/>
          <w:sz w:val="28"/>
          <w:szCs w:val="28"/>
        </w:rPr>
        <w:t xml:space="preserve"> д</w:t>
      </w:r>
      <w:r w:rsidR="00460709">
        <w:rPr>
          <w:rFonts w:ascii="Times New Roman" w:hAnsi="Times New Roman"/>
          <w:sz w:val="28"/>
          <w:szCs w:val="28"/>
        </w:rPr>
        <w:t>ень</w:t>
      </w:r>
      <w:r>
        <w:rPr>
          <w:rFonts w:ascii="Times New Roman" w:hAnsi="Times New Roman"/>
          <w:sz w:val="28"/>
          <w:szCs w:val="28"/>
        </w:rPr>
        <w:t>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смерть детей, родителей, супруга, супруги - три рабочих дня;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переезд</w:t>
      </w:r>
      <w:r w:rsidR="00460709">
        <w:rPr>
          <w:b w:val="0"/>
          <w:color w:val="000000"/>
          <w:szCs w:val="28"/>
          <w:u w:val="none"/>
        </w:rPr>
        <w:t xml:space="preserve"> на новое место жительства - 1 рабочий день</w:t>
      </w:r>
      <w:r>
        <w:rPr>
          <w:b w:val="0"/>
          <w:color w:val="000000"/>
          <w:szCs w:val="28"/>
          <w:u w:val="none"/>
        </w:rPr>
        <w:t>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проводы сына на службу в армию  - один рабочий день;</w:t>
      </w:r>
    </w:p>
    <w:p w:rsidR="00E3275A" w:rsidRDefault="00463784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 </w:t>
      </w:r>
      <w:r w:rsidR="00E3275A">
        <w:rPr>
          <w:b w:val="0"/>
          <w:color w:val="000000"/>
          <w:szCs w:val="28"/>
          <w:u w:val="none"/>
        </w:rPr>
        <w:t xml:space="preserve"> - 50, 55 (женщины), 50, 60 (мужчины) – один рабочий день.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5.1.3. Предоставлять работникам учреждения, проработавшим в течение учебного года без листа нетрудоспособности, дополнительного оплачиваемого отпуска в количестве </w:t>
      </w:r>
      <w:r w:rsidRPr="00463784">
        <w:rPr>
          <w:color w:val="000000"/>
          <w:szCs w:val="28"/>
          <w:u w:val="none"/>
        </w:rPr>
        <w:t>3 календарных дней</w:t>
      </w:r>
      <w:r>
        <w:rPr>
          <w:b w:val="0"/>
          <w:color w:val="000000"/>
          <w:szCs w:val="28"/>
          <w:u w:val="none"/>
        </w:rPr>
        <w:t xml:space="preserve">  (ст.116 ТК РФ);</w:t>
      </w:r>
    </w:p>
    <w:p w:rsidR="00E3275A" w:rsidRDefault="00E3275A" w:rsidP="00E3275A">
      <w:pPr>
        <w:pStyle w:val="a7"/>
        <w:ind w:firstLine="708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5.2.  Стороны подтверждают:</w:t>
      </w:r>
    </w:p>
    <w:p w:rsidR="00E3275A" w:rsidRDefault="00E3275A" w:rsidP="00E3275A">
      <w:pPr>
        <w:pStyle w:val="a7"/>
        <w:ind w:firstLine="425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     5.2.1. Одному из родителей (опекуну, попечителю) для ухода за детьм</w:t>
      </w:r>
      <w:proofErr w:type="gramStart"/>
      <w:r>
        <w:rPr>
          <w:b w:val="0"/>
          <w:color w:val="000000"/>
          <w:szCs w:val="28"/>
          <w:u w:val="none"/>
        </w:rPr>
        <w:t>и-</w:t>
      </w:r>
      <w:proofErr w:type="gramEnd"/>
      <w:r>
        <w:rPr>
          <w:b w:val="0"/>
          <w:color w:val="000000"/>
          <w:szCs w:val="28"/>
          <w:u w:val="none"/>
        </w:rPr>
        <w:t xml:space="preserve"> инвалидами до 18 лет по его письменному заявлению предоставляются четыре дополнительных оплачиваемых выходных дней в месяц, которые могут быть использованы одним из указанных лиц либо разделены ими между собой по их усмотрению. Оплата каждого дополнительного выходного дня производится в размере и порядке,  установленными федеральными законами.</w:t>
      </w: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</w:p>
    <w:p w:rsidR="003B0C1A" w:rsidRDefault="003B0C1A" w:rsidP="00E3275A">
      <w:pPr>
        <w:pStyle w:val="a7"/>
        <w:ind w:firstLine="425"/>
        <w:rPr>
          <w:b w:val="0"/>
          <w:color w:val="000000"/>
          <w:szCs w:val="28"/>
          <w:u w:val="none"/>
        </w:rPr>
      </w:pPr>
      <w:bookmarkStart w:id="0" w:name="_GoBack"/>
      <w:bookmarkEnd w:id="0"/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lastRenderedPageBreak/>
        <w:t>5.2.3. Проводится за счет  работодателя предварительные при поступлении на работу и периодические медицинские осмотры работников образовательного учреждения, с целью определения их пригодности к порученной работе, предупреждению профзаболеваний и предупреждению распространения инфекционных заболеваний.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5.2.4. Выплачивается ежемесячная стимулирующая надбавка молодым специалистам в размере 20 процентов от ставки первого разряда  тарифной сетки в соответствии с постановлением Кабинета Министров Республики Татарстан.</w:t>
      </w:r>
    </w:p>
    <w:p w:rsidR="00E3275A" w:rsidRDefault="00E3275A" w:rsidP="00E3275A">
      <w:pPr>
        <w:pStyle w:val="a7"/>
        <w:ind w:firstLine="0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Профсоюзный комитет:</w:t>
      </w:r>
    </w:p>
    <w:p w:rsidR="00E3275A" w:rsidRDefault="00E3275A" w:rsidP="00E3275A">
      <w:pPr>
        <w:pStyle w:val="a7"/>
        <w:rPr>
          <w:b w:val="0"/>
          <w:color w:val="000000"/>
          <w:spacing w:val="-7"/>
          <w:szCs w:val="28"/>
          <w:u w:val="none"/>
        </w:rPr>
      </w:pPr>
      <w:r>
        <w:rPr>
          <w:b w:val="0"/>
          <w:color w:val="000000"/>
          <w:spacing w:val="-1"/>
          <w:szCs w:val="28"/>
          <w:u w:val="none"/>
        </w:rPr>
        <w:t xml:space="preserve">  5.3. Оказывает   содействие   членам   Профсоюза   в   решении </w:t>
      </w:r>
      <w:r>
        <w:rPr>
          <w:b w:val="0"/>
          <w:color w:val="000000"/>
          <w:spacing w:val="-2"/>
          <w:szCs w:val="28"/>
          <w:u w:val="none"/>
        </w:rPr>
        <w:t>жилищных и других социально-бытовых вопросов.</w:t>
      </w:r>
    </w:p>
    <w:p w:rsidR="00E3275A" w:rsidRDefault="00E3275A" w:rsidP="00E3275A">
      <w:pPr>
        <w:shd w:val="clear" w:color="auto" w:fill="FFFFFF"/>
        <w:tabs>
          <w:tab w:val="left" w:pos="1190"/>
        </w:tabs>
        <w:jc w:val="both"/>
        <w:rPr>
          <w:color w:val="000000"/>
          <w:spacing w:val="-7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5.4. С согласия работников создает банк данных  о  малообеспеченных  работниках, </w:t>
      </w:r>
      <w:r>
        <w:rPr>
          <w:color w:val="000000"/>
          <w:spacing w:val="-2"/>
          <w:sz w:val="28"/>
          <w:szCs w:val="28"/>
        </w:rPr>
        <w:t xml:space="preserve">включая тяжелобольных, одиноких матерей, работников, имеющих трех </w:t>
      </w:r>
      <w:r>
        <w:rPr>
          <w:color w:val="000000"/>
          <w:spacing w:val="9"/>
          <w:sz w:val="28"/>
          <w:szCs w:val="28"/>
        </w:rPr>
        <w:t xml:space="preserve">и более детей, одиноких пенсионеров и др., с целью оказания  им </w:t>
      </w:r>
      <w:r>
        <w:rPr>
          <w:color w:val="000000"/>
          <w:spacing w:val="-3"/>
          <w:sz w:val="28"/>
          <w:szCs w:val="28"/>
        </w:rPr>
        <w:t>адресной социальной поддержки, совместно с управлением социальной защиты.</w:t>
      </w:r>
    </w:p>
    <w:p w:rsidR="00E3275A" w:rsidRDefault="00E3275A" w:rsidP="00E3275A">
      <w:pPr>
        <w:shd w:val="clear" w:color="auto" w:fill="FFFFFF"/>
        <w:tabs>
          <w:tab w:val="left" w:pos="1171"/>
        </w:tabs>
        <w:ind w:left="5" w:firstLine="562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5.5.</w:t>
      </w:r>
      <w:r>
        <w:rPr>
          <w:color w:val="000000"/>
          <w:sz w:val="28"/>
          <w:szCs w:val="28"/>
        </w:rPr>
        <w:tab/>
        <w:t xml:space="preserve"> </w:t>
      </w:r>
      <w:r>
        <w:rPr>
          <w:color w:val="000000"/>
          <w:spacing w:val="3"/>
          <w:sz w:val="28"/>
          <w:szCs w:val="28"/>
        </w:rPr>
        <w:t xml:space="preserve">Оказывает материальную помощь членам  Профсоюза из </w:t>
      </w:r>
      <w:r>
        <w:rPr>
          <w:color w:val="000000"/>
          <w:spacing w:val="-2"/>
          <w:sz w:val="28"/>
          <w:szCs w:val="28"/>
        </w:rPr>
        <w:t>сре</w:t>
      </w:r>
      <w:proofErr w:type="gramStart"/>
      <w:r>
        <w:rPr>
          <w:color w:val="000000"/>
          <w:spacing w:val="-2"/>
          <w:sz w:val="28"/>
          <w:szCs w:val="28"/>
        </w:rPr>
        <w:t>дств пр</w:t>
      </w:r>
      <w:proofErr w:type="gramEnd"/>
      <w:r>
        <w:rPr>
          <w:color w:val="000000"/>
          <w:spacing w:val="-2"/>
          <w:sz w:val="28"/>
          <w:szCs w:val="28"/>
        </w:rPr>
        <w:t>офсоюзного бюджета.</w:t>
      </w:r>
    </w:p>
    <w:p w:rsidR="00E3275A" w:rsidRPr="0056528A" w:rsidRDefault="00E3275A" w:rsidP="0056528A">
      <w:pPr>
        <w:shd w:val="clear" w:color="auto" w:fill="FFFFFF"/>
        <w:tabs>
          <w:tab w:val="left" w:pos="1248"/>
        </w:tabs>
        <w:ind w:left="10" w:firstLine="557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 5.6.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-1"/>
          <w:sz w:val="28"/>
          <w:szCs w:val="28"/>
        </w:rPr>
        <w:t>Осуществляет   правовые    консультации    по   социальн</w:t>
      </w:r>
      <w:proofErr w:type="gramStart"/>
      <w:r>
        <w:rPr>
          <w:color w:val="000000"/>
          <w:spacing w:val="-1"/>
          <w:sz w:val="28"/>
          <w:szCs w:val="28"/>
        </w:rPr>
        <w:t>о-</w:t>
      </w:r>
      <w:proofErr w:type="gramEnd"/>
      <w:r>
        <w:rPr>
          <w:color w:val="000000"/>
          <w:spacing w:val="-1"/>
          <w:sz w:val="28"/>
          <w:szCs w:val="28"/>
        </w:rPr>
        <w:t xml:space="preserve"> бытовым   вопросам  членам   Профсоюза,  общественный   контроль  за предоставлением    работникам    социальных    гарантий    и    льгот    в </w:t>
      </w:r>
      <w:r>
        <w:rPr>
          <w:color w:val="000000"/>
          <w:spacing w:val="-2"/>
          <w:sz w:val="28"/>
          <w:szCs w:val="28"/>
        </w:rPr>
        <w:t>соответствии с законодательством.</w:t>
      </w:r>
    </w:p>
    <w:p w:rsidR="00E3275A" w:rsidRDefault="00E3275A" w:rsidP="0056528A">
      <w:pPr>
        <w:pStyle w:val="2"/>
        <w:spacing w:line="240" w:lineRule="atLeast"/>
        <w:ind w:firstLine="720"/>
        <w:rPr>
          <w:b/>
          <w:sz w:val="24"/>
          <w:szCs w:val="24"/>
        </w:rPr>
      </w:pPr>
      <w:r>
        <w:rPr>
          <w:b/>
          <w:szCs w:val="28"/>
        </w:rPr>
        <w:t xml:space="preserve">Раздел 6. </w:t>
      </w:r>
      <w:r>
        <w:rPr>
          <w:b/>
          <w:sz w:val="24"/>
          <w:szCs w:val="24"/>
        </w:rPr>
        <w:t>ГАРАНТИИ И КОМПЕНСАЦИИ РАБОТНИКАМ, СОВМЕЩАЮЩИМ РАБОТУ С ОБУЧЕНИЕМ.</w:t>
      </w:r>
    </w:p>
    <w:p w:rsidR="00E3275A" w:rsidRDefault="00E3275A" w:rsidP="00E3275A">
      <w:pPr>
        <w:pStyle w:val="2"/>
        <w:spacing w:line="240" w:lineRule="atLeast"/>
        <w:ind w:firstLine="720"/>
        <w:rPr>
          <w:szCs w:val="28"/>
        </w:rPr>
      </w:pPr>
      <w:r>
        <w:rPr>
          <w:szCs w:val="28"/>
        </w:rPr>
        <w:t xml:space="preserve">6.1. Гарантии и компенсации работникам, совмещающим работу с обучением в образовательных учреждениях высшего профессионального образования, среднего профессионального образования, начального профессионального образования, а также в вечерних (сменных) общеобразовательных учреждениях, имеющих государственную аккредитацию, и </w:t>
      </w:r>
      <w:proofErr w:type="gramStart"/>
      <w:r>
        <w:rPr>
          <w:szCs w:val="28"/>
        </w:rPr>
        <w:t>работникам, поступающим в указанные образовательные учреждения предоставляются</w:t>
      </w:r>
      <w:proofErr w:type="gramEnd"/>
      <w:r>
        <w:rPr>
          <w:szCs w:val="28"/>
        </w:rPr>
        <w:t xml:space="preserve"> согласно ст. 173 - 177 ТК РФ. </w:t>
      </w:r>
    </w:p>
    <w:p w:rsidR="00E3275A" w:rsidRDefault="00E3275A" w:rsidP="0056528A">
      <w:pPr>
        <w:pStyle w:val="2"/>
        <w:spacing w:line="240" w:lineRule="atLeast"/>
        <w:ind w:firstLine="0"/>
        <w:rPr>
          <w:b/>
          <w:sz w:val="24"/>
          <w:szCs w:val="24"/>
        </w:rPr>
      </w:pPr>
      <w:r>
        <w:rPr>
          <w:b/>
          <w:szCs w:val="28"/>
        </w:rPr>
        <w:t xml:space="preserve">Раздел 7. </w:t>
      </w:r>
      <w:r>
        <w:rPr>
          <w:b/>
          <w:sz w:val="24"/>
          <w:szCs w:val="24"/>
        </w:rPr>
        <w:t>УЛУЧШЕНИЕ УСЛОВИЙ И ОХРАНЫ ТРУДА РАБОТНИКОВ, В ТОМ ЧИСЛЕ ЖЕНЩИН И МОЛОДЕЖИ, ЭКОЛОГИЧЕСКАЯ БЕЗОПАСНОСТЬ</w:t>
      </w:r>
    </w:p>
    <w:p w:rsidR="00E3275A" w:rsidRDefault="00E3275A" w:rsidP="00E3275A">
      <w:pPr>
        <w:shd w:val="clear" w:color="auto" w:fill="FFFFFF"/>
        <w:ind w:left="557"/>
        <w:rPr>
          <w:b/>
          <w:color w:val="525252"/>
          <w:spacing w:val="2"/>
          <w:sz w:val="24"/>
          <w:szCs w:val="24"/>
        </w:rPr>
      </w:pPr>
    </w:p>
    <w:p w:rsidR="00E3275A" w:rsidRDefault="00E3275A" w:rsidP="00E3275A">
      <w:pPr>
        <w:shd w:val="clear" w:color="auto" w:fill="FFFFFF"/>
        <w:ind w:left="557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7. Работодатель обязуется:</w:t>
      </w:r>
    </w:p>
    <w:p w:rsidR="00E3275A" w:rsidRDefault="00E3275A" w:rsidP="00E3275A">
      <w:pPr>
        <w:shd w:val="clear" w:color="auto" w:fill="FFFFFF"/>
        <w:ind w:firstLine="556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7.1. Обеспечить право работников  учреждения  на здоровые и безопасные условия труда, внедрение современных средств безопасности труда, предупреждающих производственный травматизм и возникновение профессиональных заболеваний работников (ст. 212 ТК РФ).</w:t>
      </w:r>
    </w:p>
    <w:p w:rsidR="00E3275A" w:rsidRDefault="00E3275A" w:rsidP="00E3275A">
      <w:pPr>
        <w:shd w:val="clear" w:color="auto" w:fill="FFFFFF"/>
        <w:ind w:firstLine="556"/>
        <w:jc w:val="both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Для реализации этого права заключить соглашение по охране труда (прилагается с определением в нем организационных и технических мероприятий по охране  и безопасности труда, сроков их выполнения, ответственных должностных лиц).</w:t>
      </w:r>
    </w:p>
    <w:p w:rsidR="00E3275A" w:rsidRDefault="00E3275A" w:rsidP="00E3275A">
      <w:pPr>
        <w:shd w:val="clear" w:color="auto" w:fill="FFFFFF"/>
        <w:ind w:firstLine="556"/>
        <w:jc w:val="both"/>
        <w:rPr>
          <w:color w:val="000000"/>
          <w:sz w:val="28"/>
          <w:szCs w:val="28"/>
        </w:rPr>
      </w:pPr>
      <w:r>
        <w:rPr>
          <w:spacing w:val="2"/>
          <w:sz w:val="28"/>
          <w:szCs w:val="28"/>
        </w:rPr>
        <w:lastRenderedPageBreak/>
        <w:t xml:space="preserve">7.2. Предусмотреть </w:t>
      </w:r>
      <w:r>
        <w:rPr>
          <w:sz w:val="28"/>
          <w:szCs w:val="28"/>
        </w:rPr>
        <w:t>в смете затрат расходы на финансирование мероприятий по улучшению условий и</w:t>
      </w:r>
      <w:r>
        <w:rPr>
          <w:color w:val="000000"/>
          <w:sz w:val="28"/>
          <w:szCs w:val="28"/>
        </w:rPr>
        <w:t xml:space="preserve"> охраны труда в размере не менее 0,2% от затрат на образовательные услуги.</w:t>
      </w:r>
    </w:p>
    <w:p w:rsidR="00E3275A" w:rsidRDefault="00E3275A" w:rsidP="00E3275A">
      <w:pPr>
        <w:shd w:val="clear" w:color="auto" w:fill="FFFFFF"/>
        <w:ind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7.3. Провести в  учреждении аттестацию рабочих мест и по ее результатам осуществлять работу по охране и безопасности труда в порядке и сроки, установленные с учетом мнения профсоюзного комитета.</w:t>
      </w:r>
    </w:p>
    <w:p w:rsidR="00E3275A" w:rsidRDefault="00E3275A" w:rsidP="00E3275A">
      <w:pPr>
        <w:shd w:val="clear" w:color="auto" w:fill="FFFFFF"/>
        <w:ind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состав аттестационной комиссии в обязательном порядке включать членов профсоюзного комитета и комиссии по охране труда.</w:t>
      </w:r>
    </w:p>
    <w:p w:rsidR="00E3275A" w:rsidRDefault="00E3275A" w:rsidP="00E3275A">
      <w:pPr>
        <w:shd w:val="clear" w:color="auto" w:fill="FFFFFF"/>
        <w:ind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7.4. Проводить со всеми поступающими на работу, а также переведенными на другую работу работниками образовательных учреждений обучение и инструктаж по охране труда, сохранности жизни и здоровья детей безопасным методам и приемам выполнения работ, оказанию первой помощи пострадавшим. Организовать проверку знаний работников ОУ  по охране труда на начало учебного года.</w:t>
      </w:r>
    </w:p>
    <w:p w:rsidR="00E3275A" w:rsidRDefault="00E3275A" w:rsidP="00E3275A">
      <w:pPr>
        <w:shd w:val="clear" w:color="auto" w:fill="FFFFFF"/>
        <w:ind w:firstLine="55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7.5. Обеспечивать обязательное социальное страхование всех работающих по трудовому договору от несчастных случаев на производстве и профессиональных заболеваний в соответствии с федеральным законом.</w:t>
      </w:r>
    </w:p>
    <w:p w:rsidR="00E3275A" w:rsidRDefault="00E3275A" w:rsidP="00E3275A">
      <w:pPr>
        <w:pStyle w:val="a7"/>
        <w:ind w:firstLine="283"/>
        <w:rPr>
          <w:b w:val="0"/>
          <w:color w:val="000000"/>
          <w:szCs w:val="28"/>
          <w:u w:val="none"/>
        </w:rPr>
      </w:pPr>
      <w:r>
        <w:rPr>
          <w:color w:val="000000"/>
          <w:szCs w:val="28"/>
          <w:u w:val="none"/>
        </w:rPr>
        <w:t xml:space="preserve">     </w:t>
      </w:r>
      <w:r>
        <w:rPr>
          <w:b w:val="0"/>
          <w:color w:val="000000"/>
          <w:szCs w:val="28"/>
          <w:u w:val="none"/>
        </w:rPr>
        <w:t>7.6. На время приостановки работ в  учреждении и т.п. органами государственного надзора и контроля вследствие нарушения законодательства, нормативных требований по охране труда не по вине работника, за ним сохраняется место работы, должность и средний заработок. На это время работник с его согласия может быть переведен работодателем на другую работу с оплатой труда по выполняемой работе, но не ниже среднего заработка по прежней работе.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7.7. При отказе работника от выполнения работ в случае возникновения непосредственной опасности для его жизни и здоровья, работодатель обязан предоставить  работнику другую работу на время устранения такой опасности.</w:t>
      </w:r>
    </w:p>
    <w:p w:rsidR="00E3275A" w:rsidRDefault="00E3275A" w:rsidP="00E3275A">
      <w:pPr>
        <w:pStyle w:val="a7"/>
        <w:ind w:firstLine="283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В случае если предоставление другой работы по объективным причинам работнику невозможно, время простоя работника до устранения опасности для его жизни и здоровья оплачивается, как по вине работодателя.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В случае не обеспечения работника в соответствии с установленными нормами средствами индивидуальной и коллективной защиты работодатель не имеет права требовать от работника исполнения трудовых обязанностей, и обязан  оплатить возникший по этой причине простой оплачивается </w:t>
      </w:r>
      <w:proofErr w:type="gramStart"/>
      <w:r>
        <w:rPr>
          <w:b w:val="0"/>
          <w:color w:val="000000"/>
          <w:szCs w:val="28"/>
          <w:u w:val="none"/>
        </w:rPr>
        <w:t>работодателем</w:t>
      </w:r>
      <w:proofErr w:type="gramEnd"/>
      <w:r>
        <w:rPr>
          <w:b w:val="0"/>
          <w:color w:val="000000"/>
          <w:szCs w:val="28"/>
          <w:u w:val="none"/>
        </w:rPr>
        <w:t xml:space="preserve"> как простой не по вине работника.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7.8. </w:t>
      </w:r>
      <w:proofErr w:type="gramStart"/>
      <w:r>
        <w:rPr>
          <w:b w:val="0"/>
          <w:color w:val="000000"/>
          <w:szCs w:val="28"/>
          <w:u w:val="none"/>
        </w:rPr>
        <w:t>Отказ работника от выполнения работ, в случае возникновения непосредственной опасности для его жизни и здоровья, либо выполнения тяжелых работ и работ с вредными или опасными условиями труда, не предусмотренных трудовым договором, из-за не обеспечения работника средствами индивидуальной и коллективной защиты, не влечет за собой его привлечения к дисциплинарной ответственности со стороны работодателя.</w:t>
      </w:r>
      <w:proofErr w:type="gramEnd"/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В случае причинения вреда жизни и здоровью работника при исполнении им трудовых обязанностей возмещение указанного вреда осуществляется в соответствии с  федеральным законом.</w:t>
      </w:r>
    </w:p>
    <w:p w:rsidR="00E3275A" w:rsidRDefault="00E3275A" w:rsidP="00E3275A">
      <w:pPr>
        <w:shd w:val="clear" w:color="auto" w:fill="FFFFFF"/>
        <w:ind w:firstLine="55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7.9. Р</w:t>
      </w:r>
      <w:r>
        <w:rPr>
          <w:spacing w:val="2"/>
          <w:sz w:val="28"/>
          <w:szCs w:val="28"/>
        </w:rPr>
        <w:t xml:space="preserve">азработать и утвердить инструкции по охране труда (ст.212 </w:t>
      </w:r>
      <w:r>
        <w:rPr>
          <w:spacing w:val="3"/>
          <w:sz w:val="28"/>
          <w:szCs w:val="28"/>
        </w:rPr>
        <w:t xml:space="preserve">ТК РФ), обеспечить их соблюдение работниками образовательного учреждения. </w:t>
      </w:r>
    </w:p>
    <w:p w:rsidR="00E3275A" w:rsidRDefault="00E3275A" w:rsidP="00E3275A">
      <w:pPr>
        <w:shd w:val="clear" w:color="auto" w:fill="FFFFFF"/>
        <w:ind w:firstLine="5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7.10. </w:t>
      </w:r>
      <w:r>
        <w:rPr>
          <w:color w:val="000000"/>
          <w:spacing w:val="4"/>
          <w:sz w:val="28"/>
          <w:szCs w:val="28"/>
        </w:rPr>
        <w:t xml:space="preserve">Обеспечивать работников специальной одеждой, обувью и </w:t>
      </w:r>
      <w:r>
        <w:rPr>
          <w:color w:val="000000"/>
          <w:spacing w:val="8"/>
          <w:sz w:val="28"/>
          <w:szCs w:val="28"/>
        </w:rPr>
        <w:t xml:space="preserve">другими средствами  индивидуальной защиты, а также  моющими  и </w:t>
      </w:r>
      <w:r>
        <w:rPr>
          <w:color w:val="000000"/>
          <w:spacing w:val="2"/>
          <w:sz w:val="28"/>
          <w:szCs w:val="28"/>
        </w:rPr>
        <w:t xml:space="preserve">обеззараживающими   средствами.    Приобретение,   хранение,   стирку, </w:t>
      </w:r>
      <w:r>
        <w:rPr>
          <w:color w:val="000000"/>
          <w:spacing w:val="3"/>
          <w:sz w:val="28"/>
          <w:szCs w:val="28"/>
        </w:rPr>
        <w:t xml:space="preserve">сушку,   дезинфекцию   и   ремонт   средств   индивидуальной   защиты, спецодежды и обуви осуществлять за счет средств работодателя (ст.221 </w:t>
      </w:r>
      <w:r>
        <w:rPr>
          <w:color w:val="000000"/>
          <w:spacing w:val="2"/>
          <w:sz w:val="28"/>
          <w:szCs w:val="28"/>
        </w:rPr>
        <w:t xml:space="preserve">ТК    РФ).    (Список    работников    по    бесплатному предоставлению </w:t>
      </w:r>
      <w:r w:rsidR="00463784">
        <w:rPr>
          <w:color w:val="000000"/>
          <w:spacing w:val="9"/>
          <w:sz w:val="28"/>
          <w:szCs w:val="28"/>
        </w:rPr>
        <w:t xml:space="preserve">спецодежды </w:t>
      </w:r>
      <w:r>
        <w:rPr>
          <w:color w:val="000000"/>
          <w:spacing w:val="9"/>
          <w:sz w:val="28"/>
          <w:szCs w:val="28"/>
        </w:rPr>
        <w:t xml:space="preserve"> и других средств индивидуальной защиты </w:t>
      </w:r>
      <w:proofErr w:type="gramStart"/>
      <w:r>
        <w:rPr>
          <w:color w:val="000000"/>
          <w:spacing w:val="9"/>
          <w:sz w:val="28"/>
          <w:szCs w:val="28"/>
        </w:rPr>
        <w:t xml:space="preserve">( </w:t>
      </w:r>
      <w:proofErr w:type="gramEnd"/>
      <w:r>
        <w:rPr>
          <w:b/>
          <w:color w:val="000000"/>
          <w:spacing w:val="1"/>
          <w:sz w:val="28"/>
          <w:szCs w:val="28"/>
        </w:rPr>
        <w:t>Приложение №  5</w:t>
      </w:r>
      <w:r>
        <w:rPr>
          <w:color w:val="000000"/>
          <w:spacing w:val="1"/>
          <w:sz w:val="28"/>
          <w:szCs w:val="28"/>
        </w:rPr>
        <w:t>).</w:t>
      </w:r>
    </w:p>
    <w:p w:rsidR="00E3275A" w:rsidRDefault="00E3275A" w:rsidP="00E3275A">
      <w:pPr>
        <w:shd w:val="clear" w:color="auto" w:fill="FFFFFF"/>
        <w:tabs>
          <w:tab w:val="left" w:pos="1133"/>
        </w:tabs>
        <w:ind w:firstLine="557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7.11.</w:t>
      </w:r>
      <w:r w:rsidR="00463784">
        <w:rPr>
          <w:color w:val="000000"/>
          <w:spacing w:val="-3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Проводить    своевременное    расследование    несчастных случаев на производстве (ст.ст.227-230.1 ТК РФ).</w:t>
      </w:r>
    </w:p>
    <w:p w:rsidR="00E3275A" w:rsidRDefault="00E3275A" w:rsidP="00E3275A">
      <w:pPr>
        <w:shd w:val="clear" w:color="auto" w:fill="FFFFFF"/>
        <w:tabs>
          <w:tab w:val="left" w:pos="1286"/>
        </w:tabs>
        <w:ind w:left="5" w:firstLine="557"/>
        <w:jc w:val="both"/>
        <w:rPr>
          <w:b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7.12.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 xml:space="preserve">Обеспечить прохождение обязательных предварительных и </w:t>
      </w:r>
      <w:r>
        <w:rPr>
          <w:color w:val="000000"/>
          <w:spacing w:val="4"/>
          <w:sz w:val="28"/>
          <w:szCs w:val="28"/>
        </w:rPr>
        <w:t xml:space="preserve">периодических   медицинских  осмотров   работников  за  счет  средств </w:t>
      </w:r>
      <w:r>
        <w:rPr>
          <w:color w:val="000000"/>
          <w:spacing w:val="2"/>
          <w:sz w:val="28"/>
          <w:szCs w:val="28"/>
        </w:rPr>
        <w:t xml:space="preserve">работодателя (ст.ст.212,213 ТК РФ). </w:t>
      </w:r>
      <w:r w:rsidR="008775FE">
        <w:rPr>
          <w:b/>
          <w:color w:val="000000"/>
          <w:spacing w:val="2"/>
          <w:sz w:val="28"/>
          <w:szCs w:val="28"/>
        </w:rPr>
        <w:t>(Приложение № 6</w:t>
      </w:r>
      <w:r>
        <w:rPr>
          <w:b/>
          <w:color w:val="000000"/>
          <w:spacing w:val="2"/>
          <w:sz w:val="28"/>
          <w:szCs w:val="28"/>
        </w:rPr>
        <w:t>)</w:t>
      </w:r>
    </w:p>
    <w:p w:rsidR="00E3275A" w:rsidRDefault="00E3275A" w:rsidP="00E3275A">
      <w:pPr>
        <w:shd w:val="clear" w:color="auto" w:fill="FFFFFF"/>
        <w:tabs>
          <w:tab w:val="left" w:pos="1210"/>
        </w:tabs>
        <w:ind w:firstLine="55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7.13.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5"/>
          <w:sz w:val="28"/>
          <w:szCs w:val="28"/>
        </w:rPr>
        <w:t xml:space="preserve">Обеспечивать технической инспекции труда профсоюза, </w:t>
      </w:r>
      <w:r>
        <w:rPr>
          <w:color w:val="000000"/>
          <w:spacing w:val="6"/>
          <w:sz w:val="28"/>
          <w:szCs w:val="28"/>
        </w:rPr>
        <w:t xml:space="preserve">уполномоченным, членам комитета  по охране труда  профсоюза       беспрепятственное посещение учреждения, рабочих мест </w:t>
      </w:r>
      <w:r>
        <w:rPr>
          <w:color w:val="000000"/>
          <w:spacing w:val="2"/>
          <w:sz w:val="28"/>
          <w:szCs w:val="28"/>
        </w:rPr>
        <w:t>без предварительного уведомления, предоставление помещения, сре</w:t>
      </w:r>
      <w:proofErr w:type="gramStart"/>
      <w:r>
        <w:rPr>
          <w:color w:val="000000"/>
          <w:spacing w:val="2"/>
          <w:sz w:val="28"/>
          <w:szCs w:val="28"/>
        </w:rPr>
        <w:t xml:space="preserve">дств </w:t>
      </w:r>
      <w:r>
        <w:rPr>
          <w:color w:val="000000"/>
          <w:spacing w:val="4"/>
          <w:sz w:val="28"/>
          <w:szCs w:val="28"/>
        </w:rPr>
        <w:t>св</w:t>
      </w:r>
      <w:proofErr w:type="gramEnd"/>
      <w:r>
        <w:rPr>
          <w:color w:val="000000"/>
          <w:spacing w:val="4"/>
          <w:sz w:val="28"/>
          <w:szCs w:val="28"/>
        </w:rPr>
        <w:t xml:space="preserve">язи,  транспорта  для   выполнения   общественных обязанностей по </w:t>
      </w:r>
      <w:r>
        <w:rPr>
          <w:color w:val="000000"/>
          <w:spacing w:val="2"/>
          <w:sz w:val="28"/>
          <w:szCs w:val="28"/>
        </w:rPr>
        <w:t>проверке состояния охраны труда и трудового законодательства.</w:t>
      </w:r>
    </w:p>
    <w:p w:rsidR="00E3275A" w:rsidRDefault="00E3275A" w:rsidP="00E3275A">
      <w:pPr>
        <w:shd w:val="clear" w:color="auto" w:fill="FFFFFF"/>
        <w:tabs>
          <w:tab w:val="left" w:pos="1330"/>
        </w:tabs>
        <w:ind w:left="5" w:firstLine="55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7.14.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>Обеспечить обучение и проверку знаний по охране труда не реже одного раза в три года, на специальных курсах: руководителей, специалистов, уполномоченных (доверенных) лиц, членов комитета (комиссии) по охране труда, за счет собственных средств или фонда социального страхования.</w:t>
      </w:r>
    </w:p>
    <w:p w:rsidR="00E3275A" w:rsidRDefault="00E3275A" w:rsidP="00E3275A">
      <w:pPr>
        <w:shd w:val="clear" w:color="auto" w:fill="FFFFFF"/>
        <w:tabs>
          <w:tab w:val="left" w:pos="1330"/>
        </w:tabs>
        <w:ind w:left="5" w:firstLine="557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7.15. Предоставлять один свободный день в месяц уполномоченному (доверенному) лицу по охране труда, для осуществления общественного </w:t>
      </w:r>
      <w:proofErr w:type="gramStart"/>
      <w:r>
        <w:rPr>
          <w:color w:val="000000"/>
          <w:spacing w:val="2"/>
          <w:sz w:val="28"/>
          <w:szCs w:val="28"/>
        </w:rPr>
        <w:t>контроля за</w:t>
      </w:r>
      <w:proofErr w:type="gramEnd"/>
      <w:r>
        <w:rPr>
          <w:color w:val="000000"/>
          <w:spacing w:val="2"/>
          <w:sz w:val="28"/>
          <w:szCs w:val="28"/>
        </w:rPr>
        <w:t xml:space="preserve"> охраной труда.</w:t>
      </w:r>
    </w:p>
    <w:p w:rsidR="00E3275A" w:rsidRDefault="00E3275A" w:rsidP="00E3275A">
      <w:pPr>
        <w:shd w:val="clear" w:color="auto" w:fill="FFFFFF"/>
        <w:tabs>
          <w:tab w:val="left" w:pos="1330"/>
        </w:tabs>
        <w:ind w:left="5" w:firstLine="557"/>
        <w:jc w:val="both"/>
        <w:rPr>
          <w:b/>
          <w:color w:val="000000"/>
          <w:spacing w:val="2"/>
          <w:sz w:val="28"/>
          <w:szCs w:val="28"/>
        </w:rPr>
      </w:pPr>
      <w:r>
        <w:rPr>
          <w:b/>
          <w:color w:val="000000"/>
          <w:spacing w:val="2"/>
          <w:sz w:val="28"/>
          <w:szCs w:val="28"/>
        </w:rPr>
        <w:t>7.2</w:t>
      </w:r>
      <w:r>
        <w:rPr>
          <w:color w:val="000000"/>
          <w:spacing w:val="2"/>
          <w:sz w:val="28"/>
          <w:szCs w:val="28"/>
        </w:rPr>
        <w:t xml:space="preserve">. </w:t>
      </w:r>
      <w:r>
        <w:rPr>
          <w:b/>
          <w:color w:val="000000"/>
          <w:spacing w:val="2"/>
          <w:sz w:val="28"/>
          <w:szCs w:val="28"/>
        </w:rPr>
        <w:t>Профсоюзный комитет обязуется:</w:t>
      </w:r>
    </w:p>
    <w:p w:rsidR="00E3275A" w:rsidRDefault="00E3275A" w:rsidP="00E3275A">
      <w:pPr>
        <w:shd w:val="clear" w:color="auto" w:fill="FFFFFF"/>
        <w:tabs>
          <w:tab w:val="left" w:pos="1253"/>
        </w:tabs>
        <w:ind w:left="14" w:firstLine="566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7.2.1.</w:t>
      </w:r>
      <w:r>
        <w:rPr>
          <w:color w:val="000000"/>
          <w:spacing w:val="-2"/>
          <w:sz w:val="28"/>
          <w:szCs w:val="28"/>
        </w:rPr>
        <w:t xml:space="preserve"> Не реже раз в полугодие осуществлять общественный   </w:t>
      </w:r>
      <w:proofErr w:type="gramStart"/>
      <w:r>
        <w:rPr>
          <w:color w:val="000000"/>
          <w:spacing w:val="-2"/>
          <w:sz w:val="28"/>
          <w:szCs w:val="28"/>
        </w:rPr>
        <w:t>контроль   за</w:t>
      </w:r>
      <w:proofErr w:type="gramEnd"/>
      <w:r>
        <w:rPr>
          <w:color w:val="000000"/>
          <w:spacing w:val="-2"/>
          <w:sz w:val="28"/>
          <w:szCs w:val="28"/>
        </w:rPr>
        <w:t xml:space="preserve">   улучшением </w:t>
      </w:r>
      <w:r>
        <w:rPr>
          <w:color w:val="000000"/>
          <w:spacing w:val="-1"/>
          <w:sz w:val="28"/>
          <w:szCs w:val="28"/>
        </w:rPr>
        <w:t xml:space="preserve">условий   и   проведением   мероприятий   по  охране  труда </w:t>
      </w:r>
      <w:r>
        <w:rPr>
          <w:color w:val="000000"/>
          <w:spacing w:val="-2"/>
          <w:sz w:val="28"/>
          <w:szCs w:val="28"/>
        </w:rPr>
        <w:t xml:space="preserve"> на соответствии с законодательством. </w:t>
      </w:r>
    </w:p>
    <w:p w:rsidR="00E3275A" w:rsidRDefault="00E3275A" w:rsidP="00E3275A">
      <w:pPr>
        <w:shd w:val="clear" w:color="auto" w:fill="FFFFFF"/>
        <w:tabs>
          <w:tab w:val="left" w:pos="1152"/>
        </w:tabs>
        <w:ind w:left="14" w:firstLine="562"/>
        <w:jc w:val="both"/>
        <w:rPr>
          <w:b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7.2.2.</w:t>
      </w:r>
      <w:r>
        <w:rPr>
          <w:color w:val="000000"/>
          <w:sz w:val="28"/>
          <w:szCs w:val="28"/>
        </w:rPr>
        <w:tab/>
        <w:t xml:space="preserve">Заключать с работодателем от имени трудового коллектива </w:t>
      </w:r>
      <w:r>
        <w:rPr>
          <w:color w:val="000000"/>
          <w:spacing w:val="-2"/>
          <w:sz w:val="28"/>
          <w:szCs w:val="28"/>
        </w:rPr>
        <w:t xml:space="preserve">Соглашения по охране труда на календарный год и осуществлять </w:t>
      </w:r>
      <w:proofErr w:type="gramStart"/>
      <w:r>
        <w:rPr>
          <w:color w:val="000000"/>
          <w:spacing w:val="-2"/>
          <w:sz w:val="28"/>
          <w:szCs w:val="28"/>
        </w:rPr>
        <w:t>контроль за</w:t>
      </w:r>
      <w:proofErr w:type="gramEnd"/>
      <w:r>
        <w:rPr>
          <w:color w:val="000000"/>
          <w:spacing w:val="-2"/>
          <w:sz w:val="28"/>
          <w:szCs w:val="28"/>
        </w:rPr>
        <w:t xml:space="preserve">  выполнением мероприятий, включенных в него</w:t>
      </w:r>
      <w:r w:rsidR="008775FE">
        <w:rPr>
          <w:b/>
          <w:color w:val="000000"/>
          <w:spacing w:val="-2"/>
          <w:sz w:val="28"/>
          <w:szCs w:val="28"/>
        </w:rPr>
        <w:t xml:space="preserve"> (Приложение №7</w:t>
      </w:r>
      <w:r>
        <w:rPr>
          <w:b/>
          <w:color w:val="000000"/>
          <w:spacing w:val="-2"/>
          <w:sz w:val="28"/>
          <w:szCs w:val="28"/>
        </w:rPr>
        <w:t>).</w:t>
      </w:r>
    </w:p>
    <w:p w:rsidR="00E3275A" w:rsidRDefault="00E3275A" w:rsidP="00E3275A">
      <w:pPr>
        <w:shd w:val="clear" w:color="auto" w:fill="FFFFFF"/>
        <w:tabs>
          <w:tab w:val="left" w:pos="1267"/>
        </w:tabs>
        <w:ind w:left="10" w:firstLine="566"/>
        <w:jc w:val="both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7.2.3.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1"/>
          <w:sz w:val="28"/>
          <w:szCs w:val="28"/>
        </w:rPr>
        <w:t xml:space="preserve">Проводит   независимую   экспертизу   условий   труда   и </w:t>
      </w:r>
      <w:r>
        <w:rPr>
          <w:color w:val="000000"/>
          <w:spacing w:val="-2"/>
          <w:sz w:val="28"/>
          <w:szCs w:val="28"/>
        </w:rPr>
        <w:t>обеспечения безопасности работников образовательного учреждения.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7.2.4. Принимать участие в расследовании, а также осуществлять </w:t>
      </w:r>
      <w:r>
        <w:rPr>
          <w:color w:val="000000"/>
          <w:spacing w:val="-2"/>
          <w:sz w:val="28"/>
          <w:szCs w:val="28"/>
        </w:rPr>
        <w:t>самостоятельное расследование несчастных случаев, происшедшее  на производстве с членами профсоюза.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7.2.5. Предъявлять требование  о  приостановке  работ в случае </w:t>
      </w:r>
      <w:r>
        <w:rPr>
          <w:color w:val="000000"/>
          <w:spacing w:val="-2"/>
          <w:sz w:val="28"/>
          <w:szCs w:val="28"/>
        </w:rPr>
        <w:t>непосредственной угрозы жизни и здоровью работников.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          7.2.6.Обращается в соответствующие органы с предложениями о </w:t>
      </w:r>
      <w:r>
        <w:rPr>
          <w:color w:val="000000"/>
          <w:spacing w:val="-3"/>
          <w:sz w:val="28"/>
          <w:szCs w:val="28"/>
        </w:rPr>
        <w:t xml:space="preserve">привлечении    к    ответственности    должностных    лиц,    виновных    в </w:t>
      </w:r>
      <w:r>
        <w:rPr>
          <w:color w:val="000000"/>
          <w:spacing w:val="-2"/>
          <w:sz w:val="28"/>
          <w:szCs w:val="28"/>
        </w:rPr>
        <w:t>нарушении нормативных требований по охране труда.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 7.2.7.Защищает права и законные интересы членов профсоюза по вопросам возмещения вреда, причиненного их здоровью на производстве (работе).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7.2.8.Принимать участие в рассмотрении трудовых споров, связанных с нарушением законодательства по охране труда. 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7.2.9. Рассматривать на заседании выборного профсоюзного органа локальные нормативные акты по улучшению условий и охраны труда, принимаемые работодателем.</w:t>
      </w:r>
    </w:p>
    <w:p w:rsidR="00E3275A" w:rsidRDefault="00E3275A" w:rsidP="00E3275A">
      <w:pPr>
        <w:shd w:val="clear" w:color="auto" w:fill="FFFFFF"/>
        <w:tabs>
          <w:tab w:val="left" w:pos="1128"/>
        </w:tabs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        7.2.10. Требовать от работодателя предоставления информации о состоянии условий и охраны труда, а также о несчастных случаях на производстве и профессиональных заболеваний.</w:t>
      </w:r>
    </w:p>
    <w:p w:rsidR="00E3275A" w:rsidRDefault="00E3275A" w:rsidP="00E3275A">
      <w:pPr>
        <w:pStyle w:val="2"/>
        <w:spacing w:line="240" w:lineRule="atLeast"/>
        <w:ind w:firstLine="720"/>
        <w:rPr>
          <w:b/>
          <w:szCs w:val="28"/>
        </w:rPr>
      </w:pPr>
    </w:p>
    <w:p w:rsidR="00E3275A" w:rsidRDefault="00E3275A" w:rsidP="00463784">
      <w:pPr>
        <w:pStyle w:val="a7"/>
        <w:ind w:firstLine="0"/>
        <w:rPr>
          <w:b w:val="0"/>
          <w:sz w:val="24"/>
          <w:szCs w:val="24"/>
        </w:rPr>
      </w:pPr>
    </w:p>
    <w:p w:rsidR="00E3275A" w:rsidRDefault="0056528A" w:rsidP="0056528A">
      <w:pPr>
        <w:pStyle w:val="a7"/>
        <w:ind w:firstLine="0"/>
        <w:rPr>
          <w:szCs w:val="28"/>
          <w:u w:val="none"/>
        </w:rPr>
      </w:pPr>
      <w:r>
        <w:rPr>
          <w:szCs w:val="28"/>
          <w:u w:val="none"/>
        </w:rPr>
        <w:t xml:space="preserve">               </w:t>
      </w:r>
      <w:r w:rsidR="00E3275A">
        <w:rPr>
          <w:szCs w:val="28"/>
          <w:u w:val="none"/>
        </w:rPr>
        <w:t>Раздел 8. ПЕНСИОННОЕ  ОБЕСПЕЧЕНИЕ.</w:t>
      </w:r>
    </w:p>
    <w:p w:rsidR="00E3275A" w:rsidRDefault="00E3275A" w:rsidP="00E3275A">
      <w:pPr>
        <w:pStyle w:val="a7"/>
        <w:jc w:val="center"/>
        <w:rPr>
          <w:szCs w:val="28"/>
        </w:rPr>
      </w:pPr>
    </w:p>
    <w:p w:rsidR="00E3275A" w:rsidRDefault="00E3275A" w:rsidP="00E3275A">
      <w:pPr>
        <w:pStyle w:val="a7"/>
        <w:ind w:firstLine="708"/>
        <w:rPr>
          <w:b w:val="0"/>
          <w:szCs w:val="28"/>
          <w:u w:val="none"/>
        </w:rPr>
      </w:pPr>
      <w:r>
        <w:rPr>
          <w:b w:val="0"/>
          <w:szCs w:val="28"/>
          <w:u w:val="none"/>
        </w:rPr>
        <w:t>8.1.</w:t>
      </w:r>
      <w:r>
        <w:rPr>
          <w:b w:val="0"/>
          <w:szCs w:val="28"/>
          <w:u w:val="none"/>
        </w:rPr>
        <w:tab/>
      </w:r>
      <w:proofErr w:type="gramStart"/>
      <w:r>
        <w:rPr>
          <w:b w:val="0"/>
          <w:szCs w:val="28"/>
          <w:u w:val="none"/>
        </w:rPr>
        <w:t>В соответствии с Федеральным законом «Об индивидуальном (персонифицированном) учете в системе государственного пенсионного страхования» от 1 апреля 1996 г. № 27-ФЗ стороны подтверждают, что работодатель обязан в установленный срок представлять органам Пенсионного Фонда РФ сведения о застрахованных лицах, определенные настоящим Федеральным законом,  и информировать застрахованных лиц, работающих у них, о сведениях, представленных в орган Пенсионного фонда РФ, для индивидуального (персонифицированного) учета</w:t>
      </w:r>
      <w:proofErr w:type="gramEnd"/>
      <w:r>
        <w:rPr>
          <w:b w:val="0"/>
          <w:szCs w:val="28"/>
          <w:u w:val="none"/>
        </w:rPr>
        <w:t>, по мере их представления.</w:t>
      </w:r>
    </w:p>
    <w:p w:rsidR="00E3275A" w:rsidRDefault="00E3275A" w:rsidP="0056528A">
      <w:pPr>
        <w:pStyle w:val="a7"/>
        <w:ind w:firstLine="0"/>
        <w:jc w:val="left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8.2. Стороны проводят разъяснительную работу по осуществлению:</w:t>
      </w:r>
    </w:p>
    <w:p w:rsidR="00E3275A" w:rsidRDefault="00E3275A" w:rsidP="0056528A">
      <w:pPr>
        <w:pStyle w:val="a7"/>
        <w:ind w:left="360" w:firstLine="0"/>
        <w:jc w:val="left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- негосударственного пенсионного обеспечения отдельных работников системы образования в соответствии с постановлением </w:t>
      </w:r>
      <w:proofErr w:type="gramStart"/>
      <w:r>
        <w:rPr>
          <w:b w:val="0"/>
          <w:color w:val="000000"/>
          <w:szCs w:val="28"/>
          <w:u w:val="none"/>
        </w:rPr>
        <w:t>КМ</w:t>
      </w:r>
      <w:proofErr w:type="gramEnd"/>
      <w:r>
        <w:rPr>
          <w:b w:val="0"/>
          <w:color w:val="000000"/>
          <w:szCs w:val="28"/>
          <w:u w:val="none"/>
        </w:rPr>
        <w:t xml:space="preserve"> РТ № 584 от 30.12.2004г.</w:t>
      </w:r>
    </w:p>
    <w:p w:rsidR="0056528A" w:rsidRDefault="00E3275A" w:rsidP="0056528A">
      <w:pPr>
        <w:pStyle w:val="a7"/>
        <w:ind w:left="360" w:firstLine="0"/>
        <w:jc w:val="left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- дополнительных страховых взносов на накопительную часть трудовой пенсии и государственной поддержки формирования пенсионных накоплений  в соответствии с Федеральным законом от 30.04.2008г. № 56-ФЗ.</w:t>
      </w:r>
    </w:p>
    <w:p w:rsidR="00E3275A" w:rsidRDefault="00E3275A" w:rsidP="0056528A">
      <w:pPr>
        <w:pStyle w:val="a7"/>
        <w:ind w:left="360" w:firstLine="0"/>
        <w:jc w:val="left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8.3.Работодатель своевременно предоставляет в управление информацию о работниках учреждения, прекративших трудовой договор с учреждением, которым необходимо начать выплаты негосударственной пенсии.</w:t>
      </w:r>
    </w:p>
    <w:p w:rsidR="00E3275A" w:rsidRDefault="00E3275A" w:rsidP="0056528A">
      <w:pPr>
        <w:pStyle w:val="a7"/>
        <w:ind w:firstLine="0"/>
        <w:jc w:val="left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8.4. Стороны по своей инициативе, а также по обращению членов профсоюза осуществляют представительство и защиту права педагогических работников на досрочную трудовую пенсию в судебных инстанциях.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</w:p>
    <w:p w:rsidR="00D82F68" w:rsidRDefault="00D82F68" w:rsidP="00E3275A">
      <w:pPr>
        <w:pStyle w:val="Normal1"/>
        <w:shd w:val="clear" w:color="auto" w:fill="FFFFFF"/>
        <w:spacing w:line="240" w:lineRule="atLeast"/>
        <w:jc w:val="center"/>
        <w:rPr>
          <w:b/>
          <w:sz w:val="28"/>
          <w:szCs w:val="28"/>
        </w:rPr>
      </w:pPr>
    </w:p>
    <w:p w:rsidR="00D82F68" w:rsidRDefault="00D82F68" w:rsidP="00E3275A">
      <w:pPr>
        <w:pStyle w:val="Normal1"/>
        <w:shd w:val="clear" w:color="auto" w:fill="FFFFFF"/>
        <w:spacing w:line="240" w:lineRule="atLeast"/>
        <w:jc w:val="center"/>
        <w:rPr>
          <w:b/>
          <w:sz w:val="28"/>
          <w:szCs w:val="28"/>
        </w:rPr>
      </w:pPr>
    </w:p>
    <w:p w:rsidR="00D82F68" w:rsidRDefault="00D82F68" w:rsidP="00E3275A">
      <w:pPr>
        <w:pStyle w:val="Normal1"/>
        <w:shd w:val="clear" w:color="auto" w:fill="FFFFFF"/>
        <w:spacing w:line="240" w:lineRule="atLeast"/>
        <w:jc w:val="center"/>
        <w:rPr>
          <w:b/>
          <w:sz w:val="28"/>
          <w:szCs w:val="28"/>
        </w:rPr>
      </w:pPr>
    </w:p>
    <w:p w:rsidR="00E3275A" w:rsidRDefault="00E3275A" w:rsidP="00E3275A">
      <w:pPr>
        <w:pStyle w:val="Normal1"/>
        <w:shd w:val="clear" w:color="auto" w:fill="FFFFFF"/>
        <w:spacing w:line="240" w:lineRule="atLeast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Раздел 9. </w:t>
      </w:r>
      <w:r>
        <w:rPr>
          <w:b/>
          <w:sz w:val="24"/>
          <w:szCs w:val="24"/>
        </w:rPr>
        <w:t>ОТКАЗ ОТ ЗАБАСТОВОК ПО УСЛОВИЯМ, ВКЛЮЧЕННЫМ В НАСТОЯЩИЙ КОЛЛЕКТИВНЫЙ ДОГОВОР, ПРИ СВОЕВРЕМЕННОМ И ПОЛНОМ ЕГО ВЫПОЛНЕНИИ</w:t>
      </w:r>
    </w:p>
    <w:p w:rsidR="00E3275A" w:rsidRDefault="00E3275A" w:rsidP="00E3275A">
      <w:pPr>
        <w:pStyle w:val="Normal1"/>
        <w:shd w:val="clear" w:color="auto" w:fill="FFFFFF"/>
        <w:spacing w:line="240" w:lineRule="atLeast"/>
        <w:jc w:val="center"/>
        <w:rPr>
          <w:b/>
          <w:sz w:val="28"/>
          <w:szCs w:val="28"/>
        </w:rPr>
      </w:pPr>
    </w:p>
    <w:p w:rsidR="00E3275A" w:rsidRDefault="00E3275A" w:rsidP="00E3275A">
      <w:pPr>
        <w:pStyle w:val="Normal1"/>
        <w:shd w:val="clear" w:color="auto" w:fill="FFFFFF"/>
        <w:spacing w:line="24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9.1. </w:t>
      </w:r>
      <w:proofErr w:type="gramStart"/>
      <w:r>
        <w:rPr>
          <w:sz w:val="28"/>
          <w:szCs w:val="28"/>
        </w:rPr>
        <w:t>В течение периода действия настоящего коллективного договора, включая срок, на который он может быть продлен, Представительный орган работников (профсоюзный комитет), подписавший коллективный договор, при условии своевременного и полного выполнения его обязательств, не объявляет забастовку, не вовлекает в нее работающих и не одобряет их решения об участии в стихийных стачках, пикетированиях, бойкотах и других действиях, направленных во вред стороне, представляющей интересы</w:t>
      </w:r>
      <w:proofErr w:type="gramEnd"/>
      <w:r>
        <w:rPr>
          <w:sz w:val="28"/>
          <w:szCs w:val="28"/>
        </w:rPr>
        <w:t xml:space="preserve"> работодателя (ст. 41 ТК РФ).</w:t>
      </w:r>
    </w:p>
    <w:p w:rsidR="00E3275A" w:rsidRDefault="00E3275A" w:rsidP="00E3275A">
      <w:pPr>
        <w:pStyle w:val="Normal1"/>
        <w:shd w:val="clear" w:color="auto" w:fill="FFFFFF"/>
        <w:spacing w:line="240" w:lineRule="atLeast"/>
        <w:ind w:firstLine="720"/>
        <w:jc w:val="both"/>
        <w:rPr>
          <w:sz w:val="28"/>
          <w:szCs w:val="28"/>
        </w:rPr>
      </w:pPr>
    </w:p>
    <w:p w:rsidR="00E3275A" w:rsidRDefault="00E3275A" w:rsidP="00E3275A">
      <w:pPr>
        <w:shd w:val="clear" w:color="auto" w:fill="FFFFFF"/>
        <w:spacing w:before="110"/>
        <w:jc w:val="center"/>
        <w:rPr>
          <w:b/>
          <w:spacing w:val="7"/>
          <w:sz w:val="24"/>
          <w:szCs w:val="24"/>
        </w:rPr>
      </w:pPr>
      <w:r>
        <w:rPr>
          <w:b/>
          <w:spacing w:val="7"/>
          <w:sz w:val="28"/>
          <w:szCs w:val="28"/>
        </w:rPr>
        <w:t xml:space="preserve">Раздел 10. </w:t>
      </w:r>
      <w:r>
        <w:rPr>
          <w:b/>
          <w:spacing w:val="7"/>
          <w:sz w:val="24"/>
          <w:szCs w:val="24"/>
        </w:rPr>
        <w:t>ГАРАНТИИ ПРОФСОЮЗНОЙ ДЕЯТЕЛЬНОСТИ.</w:t>
      </w:r>
    </w:p>
    <w:p w:rsidR="00E3275A" w:rsidRDefault="00E3275A" w:rsidP="00E3275A">
      <w:pPr>
        <w:pStyle w:val="a7"/>
        <w:ind w:firstLine="425"/>
        <w:rPr>
          <w:b w:val="0"/>
          <w:color w:val="000000"/>
          <w:sz w:val="24"/>
          <w:szCs w:val="24"/>
        </w:rPr>
      </w:pPr>
    </w:p>
    <w:p w:rsidR="00E3275A" w:rsidRDefault="00E3275A" w:rsidP="00E3275A">
      <w:pPr>
        <w:pStyle w:val="a7"/>
        <w:ind w:firstLine="425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10.1. Стороны подтверждают, что: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10.1.1. Решения, касающиеся установления и изменения условий нормирования и оплаты труда, материального стимулирования, режима работы принимаются работодателем учреждения с учетом мнения соответствующего выборного профсоюзного органа.</w:t>
      </w:r>
    </w:p>
    <w:p w:rsidR="00E3275A" w:rsidRDefault="00E3275A" w:rsidP="00E3275A">
      <w:pPr>
        <w:pStyle w:val="a7"/>
        <w:ind w:firstLine="283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Аттестация работников производится при участии представителей выборного органа первичной профсоюзной организации.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 xml:space="preserve">10.1.2. В соответствии со ст.377 Трудового кодекса РФ, ст.28 Закона РФ «О профессиональных союзах, их правах и гарантиях деятельности»,  выборному органу первичной профсоюзной организации предоставляется в безвозмездное пользование оборудованное помещение, возможность пользоваться служебным транспортом, средствами связи (в том числе компьютерным оборудованием, </w:t>
      </w:r>
      <w:r>
        <w:rPr>
          <w:b w:val="0"/>
          <w:color w:val="000000"/>
          <w:szCs w:val="28"/>
          <w:u w:val="none"/>
          <w:lang w:val="en-US"/>
        </w:rPr>
        <w:t>E</w:t>
      </w:r>
      <w:r>
        <w:rPr>
          <w:b w:val="0"/>
          <w:color w:val="000000"/>
          <w:szCs w:val="28"/>
          <w:u w:val="none"/>
        </w:rPr>
        <w:t>-</w:t>
      </w:r>
      <w:r>
        <w:rPr>
          <w:b w:val="0"/>
          <w:color w:val="000000"/>
          <w:szCs w:val="28"/>
          <w:u w:val="none"/>
          <w:lang w:val="en-US"/>
        </w:rPr>
        <w:t>mail</w:t>
      </w:r>
      <w:r>
        <w:rPr>
          <w:b w:val="0"/>
          <w:color w:val="000000"/>
          <w:szCs w:val="28"/>
          <w:u w:val="none"/>
        </w:rPr>
        <w:t xml:space="preserve"> и </w:t>
      </w:r>
      <w:r>
        <w:rPr>
          <w:b w:val="0"/>
          <w:color w:val="000000"/>
          <w:szCs w:val="28"/>
          <w:u w:val="none"/>
          <w:lang w:val="en-US"/>
        </w:rPr>
        <w:t>Internet</w:t>
      </w:r>
      <w:r>
        <w:rPr>
          <w:b w:val="0"/>
          <w:color w:val="000000"/>
          <w:szCs w:val="28"/>
          <w:u w:val="none"/>
        </w:rPr>
        <w:t>), множительной техникой и др.</w:t>
      </w:r>
    </w:p>
    <w:p w:rsidR="00E3275A" w:rsidRDefault="00E3275A" w:rsidP="00E3275A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10.1.3. В соответствии со ст.25 Закона РФ «О профессиональных союзах, их правах и гарантиях деятельности», ст.22 Закона РТ «О профессиональных союзах»  работнику, избранному   председателем выборного профсоюзного органа, может быть предоставлен один день в месяц, свободный от работы, для выполнения общественных обязанностей с сохранением средней заработной платы.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10.1.4. Члены выборных коллегиальных органов профсоюзных организаций, не освобожденные от основной работы, освобождаются от нее с сохранением средней заработной платы для участия в качестве делегатов в работе созываемых профессиональными союзами съездов, конференций, для участия в работе выборных коллегиальных органов профессиональных союзов, а также на время краткосрочной профсоюзной учебы.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10.1.5. Членам комиссии по трудовым спорам предоставляется свободное от работы время с сохранением средней заработной платы для участия в работе комиссии.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lastRenderedPageBreak/>
        <w:t>10.2. По согласованию  с выборными органами первичной профсоюзной организации рассматриваются следующие вопросы: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расторжение трудового договора с работниками, являющимися членами Профсоюза, по инициативе работодателя (ст.82,374 ТК РФ)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привлечение к сверхурочным работам (ст.99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разделение рабочего времени на части (ст.105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привлечение к работе в выходные и нерабочие праздничные дни (ст.113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очередность предоставления отпусков (ст. 123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установление заработной платы (ст.135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применение систем нормирования труда (ст.159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массовые увольнения работников (ст.180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установление перечня должностей с ненормированным рабочим днем (ст.101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утверждение Правил внутреннего трудового распорядка (ст.190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создание комиссий по охране труда (ст.218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установление графиков сменности, расписаний занятий, уроков (ст.103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установление размеров доплат за вредные и иные особые условия труда (ст.147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определение форм профессиональной подготовки, переподготовки и повышения квалификации работников, перечень необходимых профессий и специальностей (ст.196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размер повышения оплаты труда в ночное время (ст.154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применение и снятие дисциплинарного взыскания до истечения 1 года со дня его применения (ст.193,194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установление сроков выплаты заработной платы работников (ст.136 ТК РФ);</w:t>
      </w:r>
    </w:p>
    <w:p w:rsidR="00E3275A" w:rsidRDefault="00E3275A" w:rsidP="00E3275A">
      <w:pPr>
        <w:pStyle w:val="a7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ab/>
        <w:t>- другие вопросы, затрагивающие социально-трудовые права работников, предусмотренные  коллективными договорами.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 3. Учитывают значимость общественной работы в качестве председателя выборного профсоюзного органа при проведении аттестации, поощрении работников. Установят стимулирующую выплату работникам, избранным председателями выборных профсоюзных органов. Размер данной стимулирующей выплаты  определяется в Положении об условиях оплаты труда образовательного учреждения.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10.4.  В соответствии со ст.370 Трудового кодекса РФ, ст.23 Закона РФ «О профессиональных союзах, их правах и гарантиях деятельности», выборные профсоюзные органы вправе по просьбе членов профсоюза, а также по собственной инициативе представлять интересы работников в органах, рассматривающих трудовые споры.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10.5. Представляют к присвоению почетных званий, грамот Республики Татарстан и Российской Федерации наиболее отличившихся профсоюзных работников.</w:t>
      </w:r>
    </w:p>
    <w:p w:rsidR="00E3275A" w:rsidRDefault="00E3275A" w:rsidP="00E3275A">
      <w:pPr>
        <w:pStyle w:val="a7"/>
        <w:ind w:firstLine="708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lastRenderedPageBreak/>
        <w:t>10.6. Работодатель производит ежемесячно и бесплатно по письменным заявлениям работников безналичное перечисление профсоюзных взносов в размере одного процента от заработной платы и других доходов, связанных с трудовой деятельностью и перечислять их на счета выборных профсоюзных органов, одновременно с перечислением денежных сре</w:t>
      </w:r>
      <w:proofErr w:type="gramStart"/>
      <w:r>
        <w:rPr>
          <w:b w:val="0"/>
          <w:color w:val="000000"/>
          <w:szCs w:val="28"/>
          <w:u w:val="none"/>
        </w:rPr>
        <w:t>дств дл</w:t>
      </w:r>
      <w:proofErr w:type="gramEnd"/>
      <w:r>
        <w:rPr>
          <w:b w:val="0"/>
          <w:color w:val="000000"/>
          <w:szCs w:val="28"/>
          <w:u w:val="none"/>
        </w:rPr>
        <w:t xml:space="preserve">я расчета по оплате труда.  </w:t>
      </w:r>
    </w:p>
    <w:p w:rsidR="00E3275A" w:rsidRDefault="00E3275A" w:rsidP="00E3275A">
      <w:pPr>
        <w:pStyle w:val="a7"/>
        <w:ind w:firstLine="283"/>
        <w:rPr>
          <w:b w:val="0"/>
          <w:color w:val="000000"/>
          <w:szCs w:val="28"/>
          <w:u w:val="none"/>
        </w:rPr>
      </w:pPr>
      <w:r>
        <w:rPr>
          <w:b w:val="0"/>
          <w:color w:val="000000"/>
          <w:szCs w:val="28"/>
          <w:u w:val="none"/>
        </w:rPr>
        <w:t>Данный порядок удержания и перечисления денежных сре</w:t>
      </w:r>
      <w:proofErr w:type="gramStart"/>
      <w:r>
        <w:rPr>
          <w:b w:val="0"/>
          <w:color w:val="000000"/>
          <w:szCs w:val="28"/>
          <w:u w:val="none"/>
        </w:rPr>
        <w:t>дств пр</w:t>
      </w:r>
      <w:proofErr w:type="gramEnd"/>
      <w:r>
        <w:rPr>
          <w:b w:val="0"/>
          <w:color w:val="000000"/>
          <w:szCs w:val="28"/>
          <w:u w:val="none"/>
        </w:rPr>
        <w:t>едусмотрен для работников, не являющихся членами профсоюза (по их заявлениям, уполномочивших выборный орган профсоюзный организации представлять их интересы во взаимоотношениях с работодателями).</w:t>
      </w:r>
    </w:p>
    <w:p w:rsidR="00E3275A" w:rsidRDefault="00E3275A" w:rsidP="00E3275A">
      <w:pPr>
        <w:pStyle w:val="a7"/>
        <w:ind w:firstLine="283"/>
        <w:rPr>
          <w:b w:val="0"/>
          <w:color w:val="000000"/>
          <w:szCs w:val="28"/>
          <w:u w:val="none"/>
        </w:rPr>
      </w:pPr>
      <w:r>
        <w:rPr>
          <w:b w:val="0"/>
          <w:szCs w:val="28"/>
          <w:u w:val="none"/>
        </w:rPr>
        <w:t xml:space="preserve">     10.7. Интересы, отраженные в данном соглашении, могут быть реализованы только при условии обязательного выполнения сторонами всех обязательств коллективного договора.</w:t>
      </w:r>
    </w:p>
    <w:p w:rsidR="00E3275A" w:rsidRDefault="00E3275A" w:rsidP="00463784">
      <w:pPr>
        <w:shd w:val="clear" w:color="auto" w:fill="FFFFFF"/>
        <w:tabs>
          <w:tab w:val="left" w:pos="8640"/>
          <w:tab w:val="left" w:pos="8787"/>
        </w:tabs>
        <w:rPr>
          <w:bCs/>
          <w:color w:val="000000"/>
          <w:spacing w:val="-6"/>
          <w:sz w:val="28"/>
          <w:szCs w:val="28"/>
        </w:rPr>
      </w:pPr>
    </w:p>
    <w:p w:rsidR="00E3275A" w:rsidRDefault="00E3275A" w:rsidP="00E3275A">
      <w:pPr>
        <w:shd w:val="clear" w:color="auto" w:fill="FFFFFF"/>
        <w:tabs>
          <w:tab w:val="left" w:pos="8640"/>
          <w:tab w:val="left" w:pos="8787"/>
        </w:tabs>
        <w:ind w:left="1248" w:hanging="600"/>
        <w:jc w:val="center"/>
        <w:rPr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6"/>
          <w:sz w:val="28"/>
          <w:szCs w:val="28"/>
        </w:rPr>
        <w:t xml:space="preserve">Раздел 11. </w:t>
      </w:r>
      <w:proofErr w:type="gramStart"/>
      <w:r>
        <w:rPr>
          <w:b/>
          <w:bCs/>
          <w:color w:val="000000"/>
          <w:spacing w:val="-6"/>
          <w:sz w:val="28"/>
          <w:szCs w:val="28"/>
        </w:rPr>
        <w:t>КОНТРОЛЬ ЗА</w:t>
      </w:r>
      <w:proofErr w:type="gramEnd"/>
      <w:r>
        <w:rPr>
          <w:b/>
          <w:bCs/>
          <w:color w:val="000000"/>
          <w:spacing w:val="-6"/>
          <w:sz w:val="28"/>
          <w:szCs w:val="28"/>
        </w:rPr>
        <w:t xml:space="preserve"> ВЫПОЛНЕНИЕМ КОЛЛЕКТИВНОГО </w:t>
      </w:r>
      <w:r>
        <w:rPr>
          <w:b/>
          <w:bCs/>
          <w:color w:val="000000"/>
          <w:spacing w:val="-3"/>
          <w:sz w:val="28"/>
          <w:szCs w:val="28"/>
        </w:rPr>
        <w:t>ДОГОВОРА. ОТВЕТСТВЕННОСТЬ СТОРОН.</w:t>
      </w:r>
    </w:p>
    <w:p w:rsidR="00E3275A" w:rsidRDefault="00E3275A" w:rsidP="00E3275A">
      <w:pPr>
        <w:shd w:val="clear" w:color="auto" w:fill="FFFFFF"/>
        <w:tabs>
          <w:tab w:val="left" w:pos="8640"/>
          <w:tab w:val="left" w:pos="8787"/>
        </w:tabs>
        <w:ind w:left="1248" w:hanging="600"/>
        <w:jc w:val="center"/>
        <w:rPr>
          <w:sz w:val="28"/>
          <w:szCs w:val="28"/>
        </w:rPr>
      </w:pPr>
    </w:p>
    <w:p w:rsidR="00E3275A" w:rsidRDefault="00E3275A" w:rsidP="00E3275A">
      <w:pPr>
        <w:shd w:val="clear" w:color="auto" w:fill="FFFFFF"/>
        <w:ind w:left="461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11. Стороны договорились, что:</w:t>
      </w:r>
    </w:p>
    <w:p w:rsidR="00E3275A" w:rsidRDefault="00E3275A" w:rsidP="00E3275A">
      <w:pPr>
        <w:shd w:val="clear" w:color="auto" w:fill="FFFFFF"/>
        <w:tabs>
          <w:tab w:val="left" w:pos="1138"/>
          <w:tab w:val="left" w:pos="8640"/>
        </w:tabs>
        <w:ind w:left="139" w:firstLine="581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11.1. </w:t>
      </w:r>
      <w:r>
        <w:rPr>
          <w:iCs/>
          <w:color w:val="000000"/>
          <w:spacing w:val="3"/>
          <w:sz w:val="28"/>
          <w:szCs w:val="28"/>
        </w:rPr>
        <w:t xml:space="preserve">Работодатель </w:t>
      </w:r>
      <w:r>
        <w:rPr>
          <w:color w:val="000000"/>
          <w:spacing w:val="3"/>
          <w:sz w:val="28"/>
          <w:szCs w:val="28"/>
        </w:rPr>
        <w:t xml:space="preserve">направляет коллективный договор в течение 10 дней со дня его подписания на уведомительную регистрацию в орган по </w:t>
      </w:r>
      <w:r>
        <w:rPr>
          <w:color w:val="000000"/>
          <w:spacing w:val="2"/>
          <w:sz w:val="28"/>
          <w:szCs w:val="28"/>
        </w:rPr>
        <w:t>труду, вышестоящий профсоюзный орган.</w:t>
      </w:r>
    </w:p>
    <w:p w:rsidR="00E3275A" w:rsidRDefault="00E3275A" w:rsidP="00E3275A">
      <w:pPr>
        <w:shd w:val="clear" w:color="auto" w:fill="FFFFFF"/>
        <w:tabs>
          <w:tab w:val="left" w:pos="1138"/>
          <w:tab w:val="left" w:pos="8640"/>
        </w:tabs>
        <w:ind w:left="139" w:firstLine="581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11.2. </w:t>
      </w:r>
      <w:proofErr w:type="gramStart"/>
      <w:r>
        <w:rPr>
          <w:color w:val="000000"/>
          <w:spacing w:val="1"/>
          <w:sz w:val="28"/>
          <w:szCs w:val="28"/>
        </w:rPr>
        <w:t>Отчитываются о ходе</w:t>
      </w:r>
      <w:proofErr w:type="gramEnd"/>
      <w:r>
        <w:rPr>
          <w:color w:val="000000"/>
          <w:spacing w:val="1"/>
          <w:sz w:val="28"/>
          <w:szCs w:val="28"/>
        </w:rPr>
        <w:t xml:space="preserve"> выполнения положений коллективного договора на общем собрании работников  один раз в год.</w:t>
      </w:r>
    </w:p>
    <w:p w:rsidR="00E3275A" w:rsidRDefault="00E3275A" w:rsidP="00E3275A">
      <w:pPr>
        <w:shd w:val="clear" w:color="auto" w:fill="FFFFFF"/>
        <w:tabs>
          <w:tab w:val="left" w:pos="1306"/>
        </w:tabs>
        <w:ind w:left="82" w:firstLine="571"/>
        <w:jc w:val="both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   11.3.</w:t>
      </w:r>
      <w:r>
        <w:rPr>
          <w:color w:val="000000"/>
          <w:sz w:val="28"/>
          <w:szCs w:val="28"/>
        </w:rPr>
        <w:tab/>
        <w:t xml:space="preserve"> </w:t>
      </w:r>
      <w:r w:rsidR="00D82F68">
        <w:rPr>
          <w:color w:val="000000"/>
          <w:spacing w:val="4"/>
          <w:sz w:val="28"/>
          <w:szCs w:val="28"/>
        </w:rPr>
        <w:t xml:space="preserve">Рассматривают возникающие в </w:t>
      </w:r>
      <w:r>
        <w:rPr>
          <w:color w:val="000000"/>
          <w:spacing w:val="4"/>
          <w:sz w:val="28"/>
          <w:szCs w:val="28"/>
        </w:rPr>
        <w:t xml:space="preserve">период действия </w:t>
      </w:r>
      <w:r>
        <w:rPr>
          <w:color w:val="000000"/>
          <w:spacing w:val="8"/>
          <w:sz w:val="28"/>
          <w:szCs w:val="28"/>
        </w:rPr>
        <w:t xml:space="preserve">коллективного договора разногласия и  конфликты,  связанные с его </w:t>
      </w:r>
      <w:r>
        <w:rPr>
          <w:color w:val="000000"/>
          <w:sz w:val="28"/>
          <w:szCs w:val="28"/>
        </w:rPr>
        <w:t>выполнением.</w:t>
      </w:r>
    </w:p>
    <w:p w:rsidR="00E3275A" w:rsidRDefault="00E3275A" w:rsidP="00E3275A">
      <w:pPr>
        <w:shd w:val="clear" w:color="auto" w:fill="FFFFFF"/>
        <w:tabs>
          <w:tab w:val="left" w:pos="1109"/>
        </w:tabs>
        <w:jc w:val="both"/>
        <w:rPr>
          <w:color w:val="000000"/>
          <w:spacing w:val="-6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11.4.Соблюдают   установленный  законодательством    порядок разрешения    индивидуальных    и    коллективных    трудовых   споров, </w:t>
      </w:r>
      <w:r>
        <w:rPr>
          <w:color w:val="000000"/>
          <w:spacing w:val="8"/>
          <w:sz w:val="28"/>
          <w:szCs w:val="28"/>
        </w:rPr>
        <w:t xml:space="preserve">используют все возможности для устранения причин, которые могут </w:t>
      </w:r>
      <w:r>
        <w:rPr>
          <w:color w:val="000000"/>
          <w:spacing w:val="1"/>
          <w:sz w:val="28"/>
          <w:szCs w:val="28"/>
        </w:rPr>
        <w:t>повлечь возникновение конфликтов.</w:t>
      </w:r>
    </w:p>
    <w:p w:rsidR="00E3275A" w:rsidRDefault="00E3275A" w:rsidP="00E3275A">
      <w:pPr>
        <w:shd w:val="clear" w:color="auto" w:fill="FFFFFF"/>
        <w:tabs>
          <w:tab w:val="left" w:pos="1109"/>
        </w:tabs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11.5. В случае  нарушения  или  невыполнения  обязательств </w:t>
      </w:r>
      <w:r>
        <w:rPr>
          <w:color w:val="000000"/>
          <w:spacing w:val="8"/>
          <w:sz w:val="28"/>
          <w:szCs w:val="28"/>
        </w:rPr>
        <w:t xml:space="preserve">коллективного договора виновная сторона или виновные лица несут </w:t>
      </w:r>
      <w:r>
        <w:rPr>
          <w:color w:val="000000"/>
          <w:spacing w:val="2"/>
          <w:sz w:val="28"/>
          <w:szCs w:val="28"/>
        </w:rPr>
        <w:t>ответственность в порядке, предусмотренном законодательством.</w:t>
      </w:r>
    </w:p>
    <w:p w:rsidR="00E3275A" w:rsidRDefault="00463784" w:rsidP="00E3275A">
      <w:pPr>
        <w:shd w:val="clear" w:color="auto" w:fill="FFFFFF"/>
        <w:tabs>
          <w:tab w:val="left" w:pos="1109"/>
        </w:tabs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</w:p>
    <w:p w:rsidR="00E3275A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Подписи сторон:</w:t>
      </w:r>
    </w:p>
    <w:p w:rsidR="00E3275A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</w:r>
    </w:p>
    <w:p w:rsidR="00463784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Директор                                         </w:t>
      </w:r>
      <w:r w:rsidR="00463784">
        <w:rPr>
          <w:color w:val="000000"/>
          <w:spacing w:val="2"/>
          <w:sz w:val="28"/>
          <w:szCs w:val="28"/>
        </w:rPr>
        <w:t xml:space="preserve">   </w:t>
      </w:r>
      <w:r w:rsidR="0056528A">
        <w:rPr>
          <w:color w:val="000000"/>
          <w:spacing w:val="2"/>
          <w:sz w:val="28"/>
          <w:szCs w:val="28"/>
        </w:rPr>
        <w:t xml:space="preserve">                            </w:t>
      </w:r>
      <w:proofErr w:type="spellStart"/>
      <w:r w:rsidR="0056528A">
        <w:rPr>
          <w:color w:val="000000"/>
          <w:spacing w:val="2"/>
          <w:sz w:val="28"/>
          <w:szCs w:val="28"/>
        </w:rPr>
        <w:t>Р.Р.Гарифуллин</w:t>
      </w:r>
      <w:proofErr w:type="spellEnd"/>
      <w:r w:rsidR="00463784">
        <w:rPr>
          <w:color w:val="000000"/>
          <w:spacing w:val="2"/>
          <w:sz w:val="28"/>
          <w:szCs w:val="28"/>
        </w:rPr>
        <w:t xml:space="preserve">  </w:t>
      </w:r>
    </w:p>
    <w:p w:rsidR="00463784" w:rsidRDefault="00463784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</w:t>
      </w:r>
    </w:p>
    <w:p w:rsidR="00E3275A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Председатель профкома                </w:t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</w:r>
      <w:r w:rsidR="00463784">
        <w:rPr>
          <w:color w:val="000000"/>
          <w:spacing w:val="2"/>
          <w:sz w:val="28"/>
          <w:szCs w:val="28"/>
        </w:rPr>
        <w:softHyphen/>
        <w:t xml:space="preserve">               </w:t>
      </w:r>
      <w:r>
        <w:rPr>
          <w:color w:val="000000"/>
          <w:spacing w:val="2"/>
          <w:sz w:val="28"/>
          <w:szCs w:val="28"/>
        </w:rPr>
        <w:t xml:space="preserve">__            </w:t>
      </w:r>
      <w:r w:rsidR="0056528A">
        <w:rPr>
          <w:color w:val="000000"/>
          <w:spacing w:val="2"/>
          <w:sz w:val="28"/>
          <w:szCs w:val="28"/>
        </w:rPr>
        <w:t>А.Р.Фаттахова</w:t>
      </w:r>
      <w:r>
        <w:rPr>
          <w:color w:val="000000"/>
          <w:spacing w:val="2"/>
          <w:sz w:val="28"/>
          <w:szCs w:val="28"/>
        </w:rPr>
        <w:t xml:space="preserve">                                                                           </w:t>
      </w:r>
    </w:p>
    <w:p w:rsidR="00E3275A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________________________ _____________  </w:t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  <w:t>________</w:t>
      </w:r>
      <w:r>
        <w:rPr>
          <w:color w:val="000000"/>
          <w:spacing w:val="2"/>
          <w:sz w:val="28"/>
          <w:szCs w:val="28"/>
        </w:rPr>
        <w:tab/>
      </w:r>
      <w:r>
        <w:rPr>
          <w:color w:val="000000"/>
          <w:spacing w:val="2"/>
          <w:sz w:val="28"/>
          <w:szCs w:val="28"/>
        </w:rPr>
        <w:tab/>
        <w:t xml:space="preserve">                                                   </w:t>
      </w:r>
    </w:p>
    <w:p w:rsidR="00E3275A" w:rsidRDefault="00E3275A" w:rsidP="00E3275A">
      <w:pPr>
        <w:shd w:val="clear" w:color="auto" w:fill="FFFFFF"/>
        <w:tabs>
          <w:tab w:val="left" w:pos="1109"/>
        </w:tabs>
        <w:spacing w:before="125" w:line="226" w:lineRule="exact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                                                                                             </w:t>
      </w:r>
    </w:p>
    <w:p w:rsidR="009525A3" w:rsidRDefault="009525A3"/>
    <w:sectPr w:rsidR="00952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B66"/>
    <w:multiLevelType w:val="multilevel"/>
    <w:tmpl w:val="902C81D6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/>
      </w:rPr>
    </w:lvl>
  </w:abstractNum>
  <w:abstractNum w:abstractNumId="1">
    <w:nsid w:val="06B468FF"/>
    <w:multiLevelType w:val="hybridMultilevel"/>
    <w:tmpl w:val="8A5EDE06"/>
    <w:lvl w:ilvl="0" w:tplc="93629F6A">
      <w:start w:val="1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945216A"/>
    <w:multiLevelType w:val="singleLevel"/>
    <w:tmpl w:val="D534B4D2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3">
    <w:nsid w:val="56F8247B"/>
    <w:multiLevelType w:val="hybridMultilevel"/>
    <w:tmpl w:val="8A22CD64"/>
    <w:lvl w:ilvl="0" w:tplc="04190001">
      <w:start w:val="1"/>
      <w:numFmt w:val="bullet"/>
      <w:lvlText w:val=""/>
      <w:lvlJc w:val="left"/>
      <w:pPr>
        <w:tabs>
          <w:tab w:val="num" w:pos="945"/>
        </w:tabs>
        <w:ind w:left="9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4">
    <w:nsid w:val="6B8E070D"/>
    <w:multiLevelType w:val="hybridMultilevel"/>
    <w:tmpl w:val="7CF66AA2"/>
    <w:lvl w:ilvl="0" w:tplc="6986992C">
      <w:start w:val="1"/>
      <w:numFmt w:val="bullet"/>
      <w:lvlText w:val="-"/>
      <w:lvlJc w:val="left"/>
      <w:pPr>
        <w:tabs>
          <w:tab w:val="num" w:pos="927"/>
        </w:tabs>
        <w:ind w:left="0" w:firstLine="567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799"/>
    <w:rsid w:val="00001D43"/>
    <w:rsid w:val="001109F2"/>
    <w:rsid w:val="001F657E"/>
    <w:rsid w:val="002A28E0"/>
    <w:rsid w:val="00311A42"/>
    <w:rsid w:val="00345001"/>
    <w:rsid w:val="003B0C1A"/>
    <w:rsid w:val="00460709"/>
    <w:rsid w:val="00463784"/>
    <w:rsid w:val="00472601"/>
    <w:rsid w:val="0056528A"/>
    <w:rsid w:val="006A6A3D"/>
    <w:rsid w:val="006F1799"/>
    <w:rsid w:val="006F7B95"/>
    <w:rsid w:val="00724DBA"/>
    <w:rsid w:val="008775FE"/>
    <w:rsid w:val="008A7FF9"/>
    <w:rsid w:val="009525A3"/>
    <w:rsid w:val="00A147DA"/>
    <w:rsid w:val="00B43EDD"/>
    <w:rsid w:val="00D82F68"/>
    <w:rsid w:val="00E3275A"/>
    <w:rsid w:val="00E65645"/>
    <w:rsid w:val="00F25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75A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3275A"/>
    <w:pPr>
      <w:keepNext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unhideWhenUsed/>
    <w:qFormat/>
    <w:rsid w:val="00E327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7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3275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E3275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3275A"/>
    <w:pPr>
      <w:tabs>
        <w:tab w:val="num" w:pos="851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275A"/>
    <w:pPr>
      <w:ind w:firstLine="567"/>
      <w:jc w:val="both"/>
    </w:pPr>
    <w:rPr>
      <w:b/>
      <w:sz w:val="28"/>
      <w:u w:val="single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275A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275A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3275A"/>
    <w:pPr>
      <w:ind w:left="567"/>
    </w:pPr>
    <w:rPr>
      <w:rFonts w:ascii="Courier New" w:hAnsi="Courier New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3275A"/>
    <w:rPr>
      <w:rFonts w:ascii="Courier New" w:eastAsia="Times New Roman" w:hAnsi="Courier New" w:cs="Times New Roman"/>
      <w:szCs w:val="20"/>
      <w:lang w:eastAsia="ru-RU"/>
    </w:rPr>
  </w:style>
  <w:style w:type="paragraph" w:customStyle="1" w:styleId="Normal1">
    <w:name w:val="Normal1"/>
    <w:uiPriority w:val="99"/>
    <w:rsid w:val="00E327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56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64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7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3275A"/>
    <w:pPr>
      <w:keepNext/>
      <w:jc w:val="center"/>
      <w:outlineLvl w:val="0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E3275A"/>
    <w:pPr>
      <w:keepNext/>
      <w:outlineLvl w:val="2"/>
    </w:pPr>
    <w:rPr>
      <w:sz w:val="28"/>
    </w:rPr>
  </w:style>
  <w:style w:type="paragraph" w:styleId="6">
    <w:name w:val="heading 6"/>
    <w:basedOn w:val="a"/>
    <w:next w:val="a"/>
    <w:link w:val="60"/>
    <w:uiPriority w:val="99"/>
    <w:unhideWhenUsed/>
    <w:qFormat/>
    <w:rsid w:val="00E3275A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3275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rsid w:val="00E3275A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uiPriority w:val="99"/>
    <w:qFormat/>
    <w:rsid w:val="00E3275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uiPriority w:val="99"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E3275A"/>
    <w:pPr>
      <w:tabs>
        <w:tab w:val="num" w:pos="851"/>
      </w:tabs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E3275A"/>
    <w:pPr>
      <w:ind w:firstLine="567"/>
      <w:jc w:val="both"/>
    </w:pPr>
    <w:rPr>
      <w:b/>
      <w:sz w:val="28"/>
      <w:u w:val="single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E3275A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2">
    <w:name w:val="Body Text Indent 2"/>
    <w:basedOn w:val="a"/>
    <w:link w:val="20"/>
    <w:uiPriority w:val="99"/>
    <w:unhideWhenUsed/>
    <w:rsid w:val="00E3275A"/>
    <w:pPr>
      <w:ind w:firstLine="5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E327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3275A"/>
    <w:pPr>
      <w:ind w:left="567"/>
    </w:pPr>
    <w:rPr>
      <w:rFonts w:ascii="Courier New" w:hAnsi="Courier New"/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3275A"/>
    <w:rPr>
      <w:rFonts w:ascii="Courier New" w:eastAsia="Times New Roman" w:hAnsi="Courier New" w:cs="Times New Roman"/>
      <w:szCs w:val="20"/>
      <w:lang w:eastAsia="ru-RU"/>
    </w:rPr>
  </w:style>
  <w:style w:type="paragraph" w:customStyle="1" w:styleId="Normal1">
    <w:name w:val="Normal1"/>
    <w:uiPriority w:val="99"/>
    <w:rsid w:val="00E3275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656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6564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84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5256</Words>
  <Characters>29961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БД</dc:creator>
  <cp:lastModifiedBy>Хокей</cp:lastModifiedBy>
  <cp:revision>10</cp:revision>
  <cp:lastPrinted>2018-03-23T05:30:00Z</cp:lastPrinted>
  <dcterms:created xsi:type="dcterms:W3CDTF">2016-09-19T10:51:00Z</dcterms:created>
  <dcterms:modified xsi:type="dcterms:W3CDTF">2018-03-23T05:31:00Z</dcterms:modified>
</cp:coreProperties>
</file>